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59B5" w14:textId="77777777" w:rsidR="00705B9C" w:rsidRDefault="00705B9C" w:rsidP="00705B9C">
      <w:pPr>
        <w:jc w:val="center"/>
        <w:rPr>
          <w:rFonts w:ascii="Times New Roman" w:hAnsi="Times New Roman" w:cs="Times New Roman"/>
          <w:color w:val="4472C4" w:themeColor="accent1"/>
          <w:sz w:val="56"/>
          <w:szCs w:val="56"/>
        </w:rPr>
      </w:pPr>
    </w:p>
    <w:p w14:paraId="224AAE77" w14:textId="77777777" w:rsidR="00705B9C" w:rsidRDefault="00705B9C" w:rsidP="00705B9C">
      <w:pPr>
        <w:jc w:val="center"/>
        <w:rPr>
          <w:rFonts w:ascii="Times New Roman" w:hAnsi="Times New Roman" w:cs="Times New Roman"/>
          <w:color w:val="4472C4" w:themeColor="accent1"/>
          <w:sz w:val="56"/>
          <w:szCs w:val="56"/>
        </w:rPr>
      </w:pPr>
    </w:p>
    <w:p w14:paraId="60AFDE98" w14:textId="77777777" w:rsidR="00705B9C" w:rsidRDefault="00705B9C" w:rsidP="00705B9C">
      <w:pPr>
        <w:jc w:val="center"/>
        <w:rPr>
          <w:rFonts w:ascii="Times New Roman" w:hAnsi="Times New Roman" w:cs="Times New Roman"/>
          <w:color w:val="4472C4" w:themeColor="accent1"/>
          <w:sz w:val="56"/>
          <w:szCs w:val="56"/>
        </w:rPr>
      </w:pPr>
    </w:p>
    <w:p w14:paraId="25F88412" w14:textId="77777777" w:rsidR="00705B9C" w:rsidRDefault="00705B9C" w:rsidP="00705B9C">
      <w:pPr>
        <w:jc w:val="center"/>
        <w:rPr>
          <w:rFonts w:ascii="Times New Roman" w:hAnsi="Times New Roman" w:cs="Times New Roman"/>
          <w:color w:val="4472C4" w:themeColor="accent1"/>
          <w:sz w:val="56"/>
          <w:szCs w:val="56"/>
        </w:rPr>
      </w:pPr>
    </w:p>
    <w:p w14:paraId="7E689C9B" w14:textId="77777777" w:rsidR="00705B9C" w:rsidRDefault="00705B9C" w:rsidP="00705B9C">
      <w:pPr>
        <w:jc w:val="center"/>
        <w:rPr>
          <w:rFonts w:ascii="Times New Roman" w:hAnsi="Times New Roman" w:cs="Times New Roman"/>
          <w:color w:val="4472C4" w:themeColor="accent1"/>
          <w:sz w:val="56"/>
          <w:szCs w:val="56"/>
        </w:rPr>
      </w:pPr>
    </w:p>
    <w:p w14:paraId="34AA5E91" w14:textId="77777777" w:rsidR="00705B9C" w:rsidRDefault="00705B9C" w:rsidP="00705B9C">
      <w:pPr>
        <w:jc w:val="center"/>
        <w:rPr>
          <w:rFonts w:ascii="Times New Roman" w:hAnsi="Times New Roman" w:cs="Times New Roman"/>
          <w:color w:val="4472C4" w:themeColor="accent1"/>
          <w:sz w:val="56"/>
          <w:szCs w:val="56"/>
        </w:rPr>
      </w:pPr>
    </w:p>
    <w:p w14:paraId="21C93D33" w14:textId="3B273925" w:rsidR="003D1425" w:rsidRPr="003D7CAA" w:rsidRDefault="00705B9C" w:rsidP="00705B9C">
      <w:pPr>
        <w:jc w:val="center"/>
        <w:rPr>
          <w:rFonts w:ascii="Times New Roman" w:hAnsi="Times New Roman" w:cs="Times New Roman"/>
          <w:b/>
          <w:bCs/>
          <w:color w:val="00B050"/>
          <w:sz w:val="56"/>
          <w:szCs w:val="56"/>
        </w:rPr>
      </w:pPr>
      <w:r w:rsidRPr="003D7CAA">
        <w:rPr>
          <w:rFonts w:ascii="Times New Roman" w:hAnsi="Times New Roman" w:cs="Times New Roman"/>
          <w:b/>
          <w:bCs/>
          <w:color w:val="00B050"/>
          <w:sz w:val="56"/>
          <w:szCs w:val="56"/>
        </w:rPr>
        <w:t>Картотека сюжетно-ролевых игр</w:t>
      </w:r>
    </w:p>
    <w:p w14:paraId="6AC807EC" w14:textId="58A19BBC" w:rsidR="00434F52" w:rsidRPr="00CB6082" w:rsidRDefault="00434F52" w:rsidP="00705B9C">
      <w:pPr>
        <w:jc w:val="center"/>
        <w:rPr>
          <w:rFonts w:ascii="Times New Roman" w:hAnsi="Times New Roman" w:cs="Times New Roman"/>
          <w:color w:val="00B050"/>
          <w:sz w:val="56"/>
          <w:szCs w:val="56"/>
        </w:rPr>
      </w:pPr>
      <w:r w:rsidRPr="003D7CAA">
        <w:rPr>
          <w:rFonts w:ascii="Times New Roman" w:hAnsi="Times New Roman" w:cs="Times New Roman"/>
          <w:b/>
          <w:bCs/>
          <w:color w:val="00B050"/>
          <w:sz w:val="56"/>
          <w:szCs w:val="56"/>
        </w:rPr>
        <w:t>по экологическому воспитанию</w:t>
      </w:r>
    </w:p>
    <w:p w14:paraId="58A4B039" w14:textId="41096375" w:rsidR="00705B9C" w:rsidRDefault="00705B9C" w:rsidP="00705B9C">
      <w:pPr>
        <w:jc w:val="center"/>
        <w:rPr>
          <w:rFonts w:ascii="Times New Roman" w:hAnsi="Times New Roman" w:cs="Times New Roman"/>
          <w:color w:val="4472C4" w:themeColor="accent1"/>
          <w:sz w:val="56"/>
          <w:szCs w:val="56"/>
        </w:rPr>
      </w:pPr>
    </w:p>
    <w:p w14:paraId="203956CC" w14:textId="52C39B09" w:rsidR="00705B9C" w:rsidRDefault="00705B9C" w:rsidP="00705B9C">
      <w:pPr>
        <w:jc w:val="center"/>
        <w:rPr>
          <w:rFonts w:ascii="Times New Roman" w:hAnsi="Times New Roman" w:cs="Times New Roman"/>
          <w:color w:val="4472C4" w:themeColor="accent1"/>
          <w:sz w:val="56"/>
          <w:szCs w:val="56"/>
        </w:rPr>
      </w:pPr>
    </w:p>
    <w:p w14:paraId="351F9AB0" w14:textId="187E136D" w:rsidR="00705B9C" w:rsidRDefault="00705B9C" w:rsidP="00705B9C">
      <w:pPr>
        <w:jc w:val="center"/>
        <w:rPr>
          <w:rFonts w:ascii="Times New Roman" w:hAnsi="Times New Roman" w:cs="Times New Roman"/>
          <w:color w:val="4472C4" w:themeColor="accent1"/>
          <w:sz w:val="56"/>
          <w:szCs w:val="56"/>
        </w:rPr>
      </w:pPr>
    </w:p>
    <w:p w14:paraId="37BC0CFF" w14:textId="444B68A8" w:rsidR="00705B9C" w:rsidRDefault="00705B9C" w:rsidP="00705B9C">
      <w:pPr>
        <w:jc w:val="center"/>
        <w:rPr>
          <w:rFonts w:ascii="Times New Roman" w:hAnsi="Times New Roman" w:cs="Times New Roman"/>
          <w:color w:val="4472C4" w:themeColor="accent1"/>
          <w:sz w:val="56"/>
          <w:szCs w:val="56"/>
        </w:rPr>
      </w:pPr>
    </w:p>
    <w:p w14:paraId="1BFABC97" w14:textId="7D21B23C" w:rsidR="00705B9C" w:rsidRDefault="00705B9C" w:rsidP="00705B9C">
      <w:pPr>
        <w:jc w:val="center"/>
        <w:rPr>
          <w:rFonts w:ascii="Times New Roman" w:hAnsi="Times New Roman" w:cs="Times New Roman"/>
          <w:color w:val="4472C4" w:themeColor="accent1"/>
          <w:sz w:val="56"/>
          <w:szCs w:val="56"/>
        </w:rPr>
      </w:pPr>
    </w:p>
    <w:p w14:paraId="10BFAFA5" w14:textId="24C20C8F" w:rsidR="00705B9C" w:rsidRDefault="00705B9C" w:rsidP="00705B9C">
      <w:pPr>
        <w:jc w:val="center"/>
        <w:rPr>
          <w:rFonts w:ascii="Times New Roman" w:hAnsi="Times New Roman" w:cs="Times New Roman"/>
          <w:color w:val="4472C4" w:themeColor="accent1"/>
          <w:sz w:val="56"/>
          <w:szCs w:val="56"/>
        </w:rPr>
      </w:pPr>
    </w:p>
    <w:p w14:paraId="43688598" w14:textId="1BD9E22D" w:rsidR="00705B9C" w:rsidRDefault="00705B9C" w:rsidP="00705B9C">
      <w:pPr>
        <w:jc w:val="center"/>
        <w:rPr>
          <w:rFonts w:ascii="Times New Roman" w:hAnsi="Times New Roman" w:cs="Times New Roman"/>
          <w:color w:val="4472C4" w:themeColor="accent1"/>
          <w:sz w:val="56"/>
          <w:szCs w:val="56"/>
        </w:rPr>
      </w:pPr>
    </w:p>
    <w:p w14:paraId="10C6968B" w14:textId="2D89FCD5" w:rsidR="00705B9C" w:rsidRDefault="00705B9C" w:rsidP="00705B9C">
      <w:pPr>
        <w:jc w:val="center"/>
        <w:rPr>
          <w:rFonts w:ascii="Times New Roman" w:hAnsi="Times New Roman" w:cs="Times New Roman"/>
          <w:color w:val="4472C4" w:themeColor="accent1"/>
          <w:sz w:val="56"/>
          <w:szCs w:val="56"/>
        </w:rPr>
      </w:pPr>
    </w:p>
    <w:p w14:paraId="21B542E9" w14:textId="41D49BB8" w:rsidR="00705B9C" w:rsidRDefault="00705B9C" w:rsidP="00705B9C">
      <w:pPr>
        <w:jc w:val="center"/>
        <w:rPr>
          <w:rFonts w:ascii="Times New Roman" w:hAnsi="Times New Roman" w:cs="Times New Roman"/>
          <w:color w:val="4472C4" w:themeColor="accent1"/>
          <w:sz w:val="56"/>
          <w:szCs w:val="56"/>
        </w:rPr>
      </w:pPr>
    </w:p>
    <w:p w14:paraId="3DE7333D" w14:textId="6879F661" w:rsid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lastRenderedPageBreak/>
        <w:t>«Лесное происшествие»</w:t>
      </w:r>
      <w:r w:rsidRPr="00705B9C">
        <w:rPr>
          <w:rFonts w:ascii="Times New Roman" w:eastAsia="Times New Roman" w:hAnsi="Times New Roman" w:cs="Times New Roman"/>
          <w:b/>
          <w:bCs/>
          <w:sz w:val="28"/>
          <w:szCs w:val="28"/>
          <w:bdr w:val="none" w:sz="0" w:space="0" w:color="auto" w:frame="1"/>
          <w:lang w:eastAsia="ru-RU"/>
        </w:rPr>
        <w:br/>
      </w:r>
      <w:r w:rsidRPr="00705B9C">
        <w:rPr>
          <w:rFonts w:ascii="Times New Roman" w:eastAsia="Times New Roman" w:hAnsi="Times New Roman" w:cs="Times New Roman"/>
          <w:b/>
          <w:bCs/>
          <w:sz w:val="28"/>
          <w:szCs w:val="28"/>
          <w:lang w:eastAsia="ru-RU"/>
        </w:rPr>
        <w:t>Цель</w:t>
      </w:r>
      <w:proofErr w:type="gramStart"/>
      <w:r w:rsidRPr="00705B9C">
        <w:rPr>
          <w:rFonts w:ascii="Times New Roman" w:eastAsia="Times New Roman" w:hAnsi="Times New Roman" w:cs="Times New Roman"/>
          <w:b/>
          <w:bCs/>
          <w:sz w:val="28"/>
          <w:szCs w:val="28"/>
          <w:lang w:eastAsia="ru-RU"/>
        </w:rPr>
        <w:t>:</w:t>
      </w:r>
      <w:r w:rsidRPr="00705B9C">
        <w:rPr>
          <w:rFonts w:ascii="Times New Roman" w:eastAsia="Times New Roman" w:hAnsi="Times New Roman" w:cs="Times New Roman"/>
          <w:sz w:val="28"/>
          <w:szCs w:val="28"/>
          <w:lang w:eastAsia="ru-RU"/>
        </w:rPr>
        <w:t xml:space="preserve"> На</w:t>
      </w:r>
      <w:proofErr w:type="gramEnd"/>
      <w:r w:rsidRPr="00705B9C">
        <w:rPr>
          <w:rFonts w:ascii="Times New Roman" w:eastAsia="Times New Roman" w:hAnsi="Times New Roman" w:cs="Times New Roman"/>
          <w:sz w:val="28"/>
          <w:szCs w:val="28"/>
          <w:lang w:eastAsia="ru-RU"/>
        </w:rPr>
        <w:t xml:space="preserve"> примере опасной, критической для леса и его жителей ситуации, возникшей по вине людей, способствовать развитию основ экологического сознания детей.</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Материалы и оборудование:</w:t>
      </w:r>
      <w:r w:rsidRPr="00705B9C">
        <w:rPr>
          <w:rFonts w:ascii="Times New Roman" w:eastAsia="Times New Roman" w:hAnsi="Times New Roman" w:cs="Times New Roman"/>
          <w:sz w:val="28"/>
          <w:szCs w:val="28"/>
          <w:lang w:eastAsia="ru-RU"/>
        </w:rPr>
        <w:t xml:space="preserve"> 1. Подборка фотографий на тему пожар в лесу, спасение животных. 2. Атрибуты к игре «Пожарные», «Спасатели», «Журналисты»; «Шофёры» 3. Макеты ёлок;</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lang w:eastAsia="ru-RU"/>
        </w:rPr>
        <w:t>Ход игры:</w:t>
      </w:r>
      <w:r w:rsidRPr="00705B9C">
        <w:rPr>
          <w:rFonts w:ascii="Times New Roman" w:eastAsia="Times New Roman" w:hAnsi="Times New Roman" w:cs="Times New Roman"/>
          <w:b/>
          <w:bCs/>
          <w:sz w:val="28"/>
          <w:szCs w:val="28"/>
          <w:lang w:eastAsia="ru-RU"/>
        </w:rPr>
        <w:br/>
      </w:r>
      <w:r w:rsidRPr="00705B9C">
        <w:rPr>
          <w:rFonts w:ascii="Times New Roman" w:eastAsia="Times New Roman" w:hAnsi="Times New Roman" w:cs="Times New Roman"/>
          <w:sz w:val="28"/>
          <w:szCs w:val="28"/>
          <w:lang w:eastAsia="ru-RU"/>
        </w:rPr>
        <w:t>Жизнь животных в лесу.</w:t>
      </w:r>
      <w:r w:rsidRPr="00705B9C">
        <w:rPr>
          <w:rFonts w:ascii="Times New Roman" w:eastAsia="Times New Roman" w:hAnsi="Times New Roman" w:cs="Times New Roman"/>
          <w:sz w:val="28"/>
          <w:szCs w:val="28"/>
          <w:lang w:eastAsia="ru-RU"/>
        </w:rPr>
        <w:br/>
        <w:t>Прилетает Весточка: «Помогите! Спасите! В лесу пожар! Мальчики Федя и Витя разожгли костёр. Но вдруг огонь быстро пополз по сухой траве. Дети испугались и убежали из леса домой. Пламя продолжает разгораться. В опасности жители леса. Помогите! Спасите!»</w:t>
      </w:r>
      <w:r w:rsidRPr="00705B9C">
        <w:rPr>
          <w:rFonts w:ascii="Times New Roman" w:eastAsia="Times New Roman" w:hAnsi="Times New Roman" w:cs="Times New Roman"/>
          <w:sz w:val="28"/>
          <w:szCs w:val="28"/>
          <w:lang w:eastAsia="ru-RU"/>
        </w:rPr>
        <w:br/>
        <w:t xml:space="preserve">На тушение пожара отправляются пожарные, спасатели, девочки – санитарки, а </w:t>
      </w:r>
      <w:proofErr w:type="gramStart"/>
      <w:r w:rsidRPr="00705B9C">
        <w:rPr>
          <w:rFonts w:ascii="Times New Roman" w:eastAsia="Times New Roman" w:hAnsi="Times New Roman" w:cs="Times New Roman"/>
          <w:sz w:val="28"/>
          <w:szCs w:val="28"/>
          <w:lang w:eastAsia="ru-RU"/>
        </w:rPr>
        <w:t>так же</w:t>
      </w:r>
      <w:proofErr w:type="gramEnd"/>
      <w:r w:rsidRPr="00705B9C">
        <w:rPr>
          <w:rFonts w:ascii="Times New Roman" w:eastAsia="Times New Roman" w:hAnsi="Times New Roman" w:cs="Times New Roman"/>
          <w:sz w:val="28"/>
          <w:szCs w:val="28"/>
          <w:lang w:eastAsia="ru-RU"/>
        </w:rPr>
        <w:t xml:space="preserve"> журналисты.</w:t>
      </w:r>
      <w:r w:rsidRPr="00705B9C">
        <w:rPr>
          <w:rFonts w:ascii="Times New Roman" w:eastAsia="Times New Roman" w:hAnsi="Times New Roman" w:cs="Times New Roman"/>
          <w:sz w:val="28"/>
          <w:szCs w:val="28"/>
          <w:lang w:eastAsia="ru-RU"/>
        </w:rPr>
        <w:br/>
        <w:t>Чтобы потушить пожар и спасти животных участники игры должны преодолеть различные препятствия: пробежать по наклонной доске, кувыркнуться на мате, прыгнуть через перекладину, проползти под дугой, имитируя препятствия пожара в лесу, они переносят пострадавших зверей в больницу и тушат пожар. В больнице девочки – санитарки лечат зверей. Оказывают им помощь. Журналисты ведут репортаж с места событий.</w:t>
      </w:r>
      <w:r w:rsidRPr="00705B9C">
        <w:rPr>
          <w:rFonts w:ascii="Times New Roman" w:eastAsia="Times New Roman" w:hAnsi="Times New Roman" w:cs="Times New Roman"/>
          <w:sz w:val="28"/>
          <w:szCs w:val="28"/>
          <w:lang w:eastAsia="ru-RU"/>
        </w:rPr>
        <w:br/>
        <w:t xml:space="preserve">После </w:t>
      </w:r>
      <w:proofErr w:type="gramStart"/>
      <w:r w:rsidRPr="00705B9C">
        <w:rPr>
          <w:rFonts w:ascii="Times New Roman" w:eastAsia="Times New Roman" w:hAnsi="Times New Roman" w:cs="Times New Roman"/>
          <w:sz w:val="28"/>
          <w:szCs w:val="28"/>
          <w:lang w:eastAsia="ru-RU"/>
        </w:rPr>
        <w:t>того</w:t>
      </w:r>
      <w:proofErr w:type="gramEnd"/>
      <w:r w:rsidRPr="00705B9C">
        <w:rPr>
          <w:rFonts w:ascii="Times New Roman" w:eastAsia="Times New Roman" w:hAnsi="Times New Roman" w:cs="Times New Roman"/>
          <w:sz w:val="28"/>
          <w:szCs w:val="28"/>
          <w:lang w:eastAsia="ru-RU"/>
        </w:rPr>
        <w:t xml:space="preserve"> как пожар потушен, и животные спасены, воспитатель оценивает деятельность детей и беседует о причинах пожара, закрепляя правила поведения людей в природе.</w:t>
      </w:r>
    </w:p>
    <w:p w14:paraId="29EDD622" w14:textId="77777777" w:rsidR="00CB6082" w:rsidRPr="00705B9C" w:rsidRDefault="00CB6082" w:rsidP="00705B9C">
      <w:pPr>
        <w:shd w:val="clear" w:color="auto" w:fill="FFFFFF"/>
        <w:spacing w:after="0" w:line="384" w:lineRule="atLeast"/>
        <w:rPr>
          <w:rFonts w:ascii="Times New Roman" w:eastAsia="Times New Roman" w:hAnsi="Times New Roman" w:cs="Times New Roman"/>
          <w:sz w:val="28"/>
          <w:szCs w:val="28"/>
          <w:lang w:eastAsia="ru-RU"/>
        </w:rPr>
      </w:pPr>
    </w:p>
    <w:p w14:paraId="69A570C4" w14:textId="77777777"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«Мы - гусеницы»</w:t>
      </w:r>
      <w:r w:rsidRPr="00705B9C">
        <w:rPr>
          <w:rFonts w:ascii="Times New Roman" w:eastAsia="Times New Roman" w:hAnsi="Times New Roman" w:cs="Times New Roman"/>
          <w:b/>
          <w:bCs/>
          <w:sz w:val="28"/>
          <w:szCs w:val="28"/>
          <w:bdr w:val="none" w:sz="0" w:space="0" w:color="auto" w:frame="1"/>
          <w:lang w:eastAsia="ru-RU"/>
        </w:rPr>
        <w:br/>
      </w:r>
      <w:r w:rsidRPr="00705B9C">
        <w:rPr>
          <w:rFonts w:ascii="Times New Roman" w:eastAsia="Times New Roman" w:hAnsi="Times New Roman" w:cs="Times New Roman"/>
          <w:b/>
          <w:bCs/>
          <w:sz w:val="28"/>
          <w:szCs w:val="28"/>
          <w:lang w:eastAsia="ru-RU"/>
        </w:rPr>
        <w:t>Цель:</w:t>
      </w:r>
      <w:r w:rsidRPr="00705B9C">
        <w:rPr>
          <w:rFonts w:ascii="Times New Roman" w:eastAsia="Times New Roman" w:hAnsi="Times New Roman" w:cs="Times New Roman"/>
          <w:sz w:val="28"/>
          <w:szCs w:val="28"/>
          <w:lang w:eastAsia="ru-RU"/>
        </w:rPr>
        <w:t xml:space="preserve"> создавать условия для всестороннего развития детей. Умение брать на себя роль. Умение играть в коллективе. Дать представление о циклах (превращениях) гусеницы в бабочку.</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Мотивация:</w:t>
      </w:r>
      <w:r w:rsidRPr="00705B9C">
        <w:rPr>
          <w:rFonts w:ascii="Times New Roman" w:eastAsia="Times New Roman" w:hAnsi="Times New Roman" w:cs="Times New Roman"/>
          <w:sz w:val="28"/>
          <w:szCs w:val="28"/>
          <w:lang w:eastAsia="ru-RU"/>
        </w:rPr>
        <w:t xml:space="preserve"> Воспитатель предлагает детям превратиться в веселых гусениц.</w:t>
      </w:r>
      <w:r w:rsidRPr="00705B9C">
        <w:rPr>
          <w:rFonts w:ascii="Times New Roman" w:eastAsia="Times New Roman" w:hAnsi="Times New Roman" w:cs="Times New Roman"/>
          <w:sz w:val="28"/>
          <w:szCs w:val="28"/>
          <w:lang w:eastAsia="ru-RU"/>
        </w:rPr>
        <w:br/>
        <w:t>Роль гусеница, кокон, бабочка.</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Материалы и оборудования:</w:t>
      </w:r>
      <w:r w:rsidRPr="00705B9C">
        <w:rPr>
          <w:rFonts w:ascii="Times New Roman" w:eastAsia="Times New Roman" w:hAnsi="Times New Roman" w:cs="Times New Roman"/>
          <w:b/>
          <w:bCs/>
          <w:i/>
          <w:iCs/>
          <w:sz w:val="28"/>
          <w:szCs w:val="28"/>
          <w:lang w:eastAsia="ru-RU"/>
        </w:rPr>
        <w:br/>
      </w:r>
      <w:r w:rsidRPr="00705B9C">
        <w:rPr>
          <w:rFonts w:ascii="Times New Roman" w:eastAsia="Times New Roman" w:hAnsi="Times New Roman" w:cs="Times New Roman"/>
          <w:sz w:val="28"/>
          <w:szCs w:val="28"/>
          <w:lang w:eastAsia="ru-RU"/>
        </w:rPr>
        <w:t>детские гольфы разных цветов (по одному на каждого участника);</w:t>
      </w:r>
      <w:r w:rsidRPr="00705B9C">
        <w:rPr>
          <w:rFonts w:ascii="Times New Roman" w:eastAsia="Times New Roman" w:hAnsi="Times New Roman" w:cs="Times New Roman"/>
          <w:sz w:val="28"/>
          <w:szCs w:val="28"/>
          <w:lang w:eastAsia="ru-RU"/>
        </w:rPr>
        <w:br/>
        <w:t>питьевую воду в стаканах или блюдцах;</w:t>
      </w:r>
      <w:r w:rsidRPr="00705B9C">
        <w:rPr>
          <w:rFonts w:ascii="Times New Roman" w:eastAsia="Times New Roman" w:hAnsi="Times New Roman" w:cs="Times New Roman"/>
          <w:sz w:val="28"/>
          <w:szCs w:val="28"/>
          <w:lang w:eastAsia="ru-RU"/>
        </w:rPr>
        <w:br/>
        <w:t>кусочки капусты на подносе;</w:t>
      </w:r>
      <w:r w:rsidRPr="00705B9C">
        <w:rPr>
          <w:rFonts w:ascii="Times New Roman" w:eastAsia="Times New Roman" w:hAnsi="Times New Roman" w:cs="Times New Roman"/>
          <w:sz w:val="28"/>
          <w:szCs w:val="28"/>
          <w:lang w:eastAsia="ru-RU"/>
        </w:rPr>
        <w:br/>
        <w:t>небольшие покрывала или полотенца.</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Предварительная работа:</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lang w:eastAsia="ru-RU"/>
        </w:rPr>
        <w:lastRenderedPageBreak/>
        <w:t>Ход игры:</w:t>
      </w:r>
      <w:r w:rsidRPr="00705B9C">
        <w:rPr>
          <w:rFonts w:ascii="Times New Roman" w:eastAsia="Times New Roman" w:hAnsi="Times New Roman" w:cs="Times New Roman"/>
          <w:sz w:val="28"/>
          <w:szCs w:val="28"/>
          <w:lang w:eastAsia="ru-RU"/>
        </w:rPr>
        <w:t xml:space="preserve"> Каждый участник, надев гольф на руку, «превращается в гусеницу», которые знакомятся друг с другом: «Я - зеленая гусеница. Я - желтая гусеница. Я -полосатая гусеница. Я-пестрая </w:t>
      </w:r>
      <w:proofErr w:type="gramStart"/>
      <w:r w:rsidRPr="00705B9C">
        <w:rPr>
          <w:rFonts w:ascii="Times New Roman" w:eastAsia="Times New Roman" w:hAnsi="Times New Roman" w:cs="Times New Roman"/>
          <w:sz w:val="28"/>
          <w:szCs w:val="28"/>
          <w:lang w:eastAsia="ru-RU"/>
        </w:rPr>
        <w:t>гусеница»(</w:t>
      </w:r>
      <w:proofErr w:type="gramEnd"/>
      <w:r w:rsidRPr="00705B9C">
        <w:rPr>
          <w:rFonts w:ascii="Times New Roman" w:eastAsia="Times New Roman" w:hAnsi="Times New Roman" w:cs="Times New Roman"/>
          <w:sz w:val="28"/>
          <w:szCs w:val="28"/>
          <w:lang w:eastAsia="ru-RU"/>
        </w:rPr>
        <w:t>в зависимости от цвета гольфа).</w:t>
      </w:r>
      <w:r w:rsidRPr="00705B9C">
        <w:rPr>
          <w:rFonts w:ascii="Times New Roman" w:eastAsia="Times New Roman" w:hAnsi="Times New Roman" w:cs="Times New Roman"/>
          <w:sz w:val="28"/>
          <w:szCs w:val="28"/>
          <w:lang w:eastAsia="ru-RU"/>
        </w:rPr>
        <w:br/>
        <w:t>Воспитатель или (ребенок) сопровождает игру комментариями, при этом он сам выполняет различные действия: «Гусеницы сидят на дереве, ползают по веткам, едят листья, они очень вкусные (участники игры пытаются съесть капустные листья без помощи рук).</w:t>
      </w:r>
      <w:r w:rsidRPr="00705B9C">
        <w:rPr>
          <w:rFonts w:ascii="Times New Roman" w:eastAsia="Times New Roman" w:hAnsi="Times New Roman" w:cs="Times New Roman"/>
          <w:sz w:val="28"/>
          <w:szCs w:val="28"/>
          <w:lang w:eastAsia="ru-RU"/>
        </w:rPr>
        <w:br/>
        <w:t>А вот капли воды на листочках, можно попить, очень вкусно (дети должны выпить воду из блюдец без помощи рук). Хорошо дышать гусеницам свежим воздухом. Но вот спустилась ночь, гусеницам нужно найти дом для ночлега. Забрались гусеницы на листья и заснули (дошкольники прячутся под покрывалами по 2-3 человека).</w:t>
      </w:r>
      <w:r w:rsidRPr="00705B9C">
        <w:rPr>
          <w:rFonts w:ascii="Times New Roman" w:eastAsia="Times New Roman" w:hAnsi="Times New Roman" w:cs="Times New Roman"/>
          <w:sz w:val="28"/>
          <w:szCs w:val="28"/>
          <w:lang w:eastAsia="ru-RU"/>
        </w:rPr>
        <w:br/>
        <w:t>Пришло утро, и наши гусеницы проснулись. Приятно погреться на солнце. Наконец, наступает пора превращаться в бабочку. Гусеница делает кокон-домик (дети заворачиваются в покрывала), спит, а через некоторое время кокон раскрывается, и появляется бабочка. Бабочка улетает». В конце игры можно вылепить, нарисовать свою гусеницу.</w:t>
      </w:r>
      <w:r w:rsidRPr="00705B9C">
        <w:rPr>
          <w:rFonts w:ascii="Times New Roman" w:eastAsia="Times New Roman" w:hAnsi="Times New Roman" w:cs="Times New Roman"/>
          <w:sz w:val="28"/>
          <w:szCs w:val="28"/>
          <w:lang w:eastAsia="ru-RU"/>
        </w:rPr>
        <w:br/>
        <w:t>В дальнейшем ребенок играет с изготовленной игрушкой.</w:t>
      </w:r>
    </w:p>
    <w:p w14:paraId="5AD43DDA" w14:textId="123C13F4" w:rsidR="00705B9C" w:rsidRPr="00705B9C" w:rsidRDefault="00705B9C" w:rsidP="00705B9C">
      <w:pPr>
        <w:shd w:val="clear" w:color="auto" w:fill="FFFFFF"/>
        <w:spacing w:after="0" w:line="240" w:lineRule="auto"/>
        <w:rPr>
          <w:rFonts w:ascii="Times New Roman" w:eastAsia="Times New Roman" w:hAnsi="Times New Roman" w:cs="Times New Roman"/>
          <w:sz w:val="28"/>
          <w:szCs w:val="28"/>
          <w:lang w:eastAsia="ru-RU"/>
        </w:rPr>
      </w:pPr>
    </w:p>
    <w:p w14:paraId="1B55BE12" w14:textId="77777777"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«Контактный зоопарк»</w:t>
      </w:r>
      <w:r w:rsidRPr="00705B9C">
        <w:rPr>
          <w:rFonts w:ascii="Times New Roman" w:eastAsia="Times New Roman" w:hAnsi="Times New Roman" w:cs="Times New Roman"/>
          <w:b/>
          <w:bCs/>
          <w:sz w:val="28"/>
          <w:szCs w:val="28"/>
          <w:bdr w:val="none" w:sz="0" w:space="0" w:color="auto" w:frame="1"/>
          <w:lang w:eastAsia="ru-RU"/>
        </w:rPr>
        <w:br/>
      </w:r>
      <w:r w:rsidRPr="00705B9C">
        <w:rPr>
          <w:rFonts w:ascii="Times New Roman" w:eastAsia="Times New Roman" w:hAnsi="Times New Roman" w:cs="Times New Roman"/>
          <w:b/>
          <w:bCs/>
          <w:sz w:val="28"/>
          <w:szCs w:val="28"/>
          <w:lang w:eastAsia="ru-RU"/>
        </w:rPr>
        <w:t>Задачи:</w:t>
      </w:r>
      <w:r w:rsidRPr="00705B9C">
        <w:rPr>
          <w:rFonts w:ascii="Times New Roman" w:eastAsia="Times New Roman" w:hAnsi="Times New Roman" w:cs="Times New Roman"/>
          <w:b/>
          <w:bCs/>
          <w:sz w:val="28"/>
          <w:szCs w:val="28"/>
          <w:lang w:eastAsia="ru-RU"/>
        </w:rPr>
        <w:br/>
      </w:r>
      <w:r w:rsidRPr="00705B9C">
        <w:rPr>
          <w:rFonts w:ascii="Times New Roman" w:eastAsia="Times New Roman" w:hAnsi="Times New Roman" w:cs="Times New Roman"/>
          <w:sz w:val="28"/>
          <w:szCs w:val="28"/>
          <w:lang w:eastAsia="ru-RU"/>
        </w:rPr>
        <w:t>Расширять знания детей о домашних животных: воспитывать доброту, отзывчивость, чуткое, внимательное отношение к животным, культуру поведения в общественных местах.</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lang w:eastAsia="ru-RU"/>
        </w:rPr>
        <w:t>Мотивация к игре:</w:t>
      </w:r>
      <w:r w:rsidRPr="00705B9C">
        <w:rPr>
          <w:rFonts w:ascii="Times New Roman" w:eastAsia="Times New Roman" w:hAnsi="Times New Roman" w:cs="Times New Roman"/>
          <w:b/>
          <w:bCs/>
          <w:sz w:val="28"/>
          <w:szCs w:val="28"/>
          <w:lang w:eastAsia="ru-RU"/>
        </w:rPr>
        <w:br/>
      </w:r>
      <w:r w:rsidRPr="00705B9C">
        <w:rPr>
          <w:rFonts w:ascii="Times New Roman" w:eastAsia="Times New Roman" w:hAnsi="Times New Roman" w:cs="Times New Roman"/>
          <w:sz w:val="28"/>
          <w:szCs w:val="28"/>
          <w:lang w:eastAsia="ru-RU"/>
        </w:rPr>
        <w:t>Воспитатель рассказывает детям о том, что посетил «контактный зоопарк» и как было бы замечательно построить (создать) его в группе. А потом пригласить младших ребят, родителе, друзей на экскурсию в наш «Контактный зоопарк».</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lang w:eastAsia="ru-RU"/>
        </w:rPr>
        <w:t>Роли:</w:t>
      </w:r>
      <w:r w:rsidRPr="00705B9C">
        <w:rPr>
          <w:rFonts w:ascii="Times New Roman" w:eastAsia="Times New Roman" w:hAnsi="Times New Roman" w:cs="Times New Roman"/>
          <w:sz w:val="28"/>
          <w:szCs w:val="28"/>
          <w:lang w:eastAsia="ru-RU"/>
        </w:rPr>
        <w:br/>
        <w:t>Строители, водитель, грузчики, работники зоопарка, ветеринарный врач, кассир, экскурсовод, посетители.</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Игровые действия:</w:t>
      </w:r>
      <w:r w:rsidRPr="00705B9C">
        <w:rPr>
          <w:rFonts w:ascii="Times New Roman" w:eastAsia="Times New Roman" w:hAnsi="Times New Roman" w:cs="Times New Roman"/>
          <w:sz w:val="28"/>
          <w:szCs w:val="28"/>
          <w:lang w:eastAsia="ru-RU"/>
        </w:rPr>
        <w:br/>
        <w:t xml:space="preserve">Строители строят контактный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w:t>
      </w:r>
      <w:r w:rsidRPr="00705B9C">
        <w:rPr>
          <w:rFonts w:ascii="Times New Roman" w:eastAsia="Times New Roman" w:hAnsi="Times New Roman" w:cs="Times New Roman"/>
          <w:sz w:val="28"/>
          <w:szCs w:val="28"/>
          <w:lang w:eastAsia="ru-RU"/>
        </w:rPr>
        <w:lastRenderedPageBreak/>
        <w:t>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Игровой материал:</w:t>
      </w:r>
      <w:r w:rsidRPr="00705B9C">
        <w:rPr>
          <w:rFonts w:ascii="Times New Roman" w:eastAsia="Times New Roman" w:hAnsi="Times New Roman" w:cs="Times New Roman"/>
          <w:b/>
          <w:bCs/>
          <w:i/>
          <w:iCs/>
          <w:sz w:val="28"/>
          <w:szCs w:val="28"/>
          <w:lang w:eastAsia="ru-RU"/>
        </w:rPr>
        <w:br/>
      </w:r>
      <w:r w:rsidRPr="00705B9C">
        <w:rPr>
          <w:rFonts w:ascii="Times New Roman" w:eastAsia="Times New Roman" w:hAnsi="Times New Roman" w:cs="Times New Roman"/>
          <w:sz w:val="28"/>
          <w:szCs w:val="28"/>
          <w:lang w:eastAsia="ru-RU"/>
        </w:rPr>
        <w:t>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таблетки, касса, билеты, деньги.</w:t>
      </w:r>
    </w:p>
    <w:p w14:paraId="43698544" w14:textId="77777777"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«Экологическая служба спасения»</w:t>
      </w:r>
      <w:r w:rsidRPr="00705B9C">
        <w:rPr>
          <w:rFonts w:ascii="Times New Roman" w:eastAsia="Times New Roman" w:hAnsi="Times New Roman" w:cs="Times New Roman"/>
          <w:b/>
          <w:bCs/>
          <w:sz w:val="28"/>
          <w:szCs w:val="28"/>
          <w:bdr w:val="none" w:sz="0" w:space="0" w:color="auto" w:frame="1"/>
          <w:lang w:eastAsia="ru-RU"/>
        </w:rPr>
        <w:br/>
      </w:r>
      <w:r w:rsidRPr="00705B9C">
        <w:rPr>
          <w:rFonts w:ascii="Times New Roman" w:eastAsia="Times New Roman" w:hAnsi="Times New Roman" w:cs="Times New Roman"/>
          <w:b/>
          <w:bCs/>
          <w:i/>
          <w:iCs/>
          <w:sz w:val="28"/>
          <w:szCs w:val="28"/>
          <w:lang w:eastAsia="ru-RU"/>
        </w:rPr>
        <w:t>Спасение реки</w:t>
      </w:r>
      <w:r w:rsidRPr="00705B9C">
        <w:rPr>
          <w:rFonts w:ascii="Times New Roman" w:eastAsia="Times New Roman" w:hAnsi="Times New Roman" w:cs="Times New Roman"/>
          <w:b/>
          <w:bCs/>
          <w:sz w:val="28"/>
          <w:szCs w:val="28"/>
          <w:lang w:eastAsia="ru-RU"/>
        </w:rPr>
        <w:br/>
        <w:t>Цель</w:t>
      </w:r>
      <w:proofErr w:type="gramStart"/>
      <w:r w:rsidRPr="00705B9C">
        <w:rPr>
          <w:rFonts w:ascii="Times New Roman" w:eastAsia="Times New Roman" w:hAnsi="Times New Roman" w:cs="Times New Roman"/>
          <w:b/>
          <w:bCs/>
          <w:sz w:val="28"/>
          <w:szCs w:val="28"/>
          <w:lang w:eastAsia="ru-RU"/>
        </w:rPr>
        <w:t>:</w:t>
      </w:r>
      <w:r w:rsidRPr="00705B9C">
        <w:rPr>
          <w:rFonts w:ascii="Times New Roman" w:eastAsia="Times New Roman" w:hAnsi="Times New Roman" w:cs="Times New Roman"/>
          <w:sz w:val="28"/>
          <w:szCs w:val="28"/>
          <w:lang w:eastAsia="ru-RU"/>
        </w:rPr>
        <w:t xml:space="preserve"> Способствовать</w:t>
      </w:r>
      <w:proofErr w:type="gramEnd"/>
      <w:r w:rsidRPr="00705B9C">
        <w:rPr>
          <w:rFonts w:ascii="Times New Roman" w:eastAsia="Times New Roman" w:hAnsi="Times New Roman" w:cs="Times New Roman"/>
          <w:sz w:val="28"/>
          <w:szCs w:val="28"/>
          <w:lang w:eastAsia="ru-RU"/>
        </w:rPr>
        <w:t xml:space="preserve"> воспитанию интереса к родной природе; желание охранять ее. Познакомить с мерами сохранения водоемов.</w:t>
      </w:r>
      <w:r w:rsidRPr="00705B9C">
        <w:rPr>
          <w:rFonts w:ascii="Times New Roman" w:eastAsia="Times New Roman" w:hAnsi="Times New Roman" w:cs="Times New Roman"/>
          <w:sz w:val="28"/>
          <w:szCs w:val="28"/>
          <w:lang w:eastAsia="ru-RU"/>
        </w:rPr>
        <w:br/>
        <w:t>Игровой материал: Конструктор, прутики, нитки, предметы-заместители, игрушечные рыбки, костюм и маска для водолаза.</w:t>
      </w:r>
      <w:r w:rsidRPr="00705B9C">
        <w:rPr>
          <w:rFonts w:ascii="Times New Roman" w:eastAsia="Times New Roman" w:hAnsi="Times New Roman" w:cs="Times New Roman"/>
          <w:sz w:val="28"/>
          <w:szCs w:val="28"/>
          <w:lang w:eastAsia="ru-RU"/>
        </w:rPr>
        <w:br/>
        <w:t>Подготовка к игре: Загадки про реку, Рассматривание иллюстраций, Чтение стихотворений. Просмотр мультфильма «Крокодил гена и чебурашка» Загрязнение реки. Рисунки по теме. Лепка рыб.</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Игровые роли:</w:t>
      </w:r>
      <w:r w:rsidRPr="00705B9C">
        <w:rPr>
          <w:rFonts w:ascii="Times New Roman" w:eastAsia="Times New Roman" w:hAnsi="Times New Roman" w:cs="Times New Roman"/>
          <w:sz w:val="28"/>
          <w:szCs w:val="28"/>
          <w:lang w:eastAsia="ru-RU"/>
        </w:rPr>
        <w:t> Спасатели, водолазы, водители, врачи, экологи, речные обитатели, попавшие в беду. Также можно включать дополнительные роли пример: журналист.</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Мотивация к игре:</w:t>
      </w:r>
      <w:r w:rsidRPr="00705B9C">
        <w:rPr>
          <w:rFonts w:ascii="Times New Roman" w:eastAsia="Times New Roman" w:hAnsi="Times New Roman" w:cs="Times New Roman"/>
          <w:sz w:val="28"/>
          <w:szCs w:val="28"/>
          <w:lang w:eastAsia="ru-RU"/>
        </w:rPr>
        <w:t> дети получают видеописьмо от девочки Маши ее любимая речка в беде. Просмотрев видеописьмо, ребята решают помочь Маше.</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Методические рекомендации:</w:t>
      </w:r>
      <w:r w:rsidRPr="00705B9C">
        <w:rPr>
          <w:rFonts w:ascii="Times New Roman" w:eastAsia="Times New Roman" w:hAnsi="Times New Roman" w:cs="Times New Roman"/>
          <w:sz w:val="28"/>
          <w:szCs w:val="28"/>
          <w:lang w:eastAsia="ru-RU"/>
        </w:rPr>
        <w:t> в игре воспитатель не только расширяет круг представлений о заинтересовавшем детей явлении, но и помогает в организации игры; иногда принимает непосредственное участие в сговоре, иногда помогает спланировать игру.</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lang w:eastAsia="ru-RU"/>
        </w:rPr>
        <w:t>Ход игры:</w:t>
      </w:r>
      <w:r w:rsidRPr="00705B9C">
        <w:rPr>
          <w:rFonts w:ascii="Times New Roman" w:eastAsia="Times New Roman" w:hAnsi="Times New Roman" w:cs="Times New Roman"/>
          <w:sz w:val="28"/>
          <w:szCs w:val="28"/>
          <w:lang w:eastAsia="ru-RU"/>
        </w:rPr>
        <w:t> Начиная игру, прежде всего воспитатель может организовать экскурсию на реку или предложить родителям сходить, где вместе с детьми понаблюдать за водными ресурсами, обсудить возникающие вопросы. После этого в группе воспитатель проводит беседу «Что мы видели на реке?», «Как мы можем помочь речке?». Воспитатель помогает в развитии сюжета.</w:t>
      </w:r>
    </w:p>
    <w:p w14:paraId="12610C03" w14:textId="3EFCF7A7" w:rsidR="00705B9C" w:rsidRPr="00705B9C" w:rsidRDefault="00705B9C" w:rsidP="00705B9C">
      <w:pPr>
        <w:shd w:val="clear" w:color="auto" w:fill="FFFFFF"/>
        <w:spacing w:after="0" w:line="240" w:lineRule="auto"/>
        <w:rPr>
          <w:rFonts w:ascii="Times New Roman" w:eastAsia="Times New Roman" w:hAnsi="Times New Roman" w:cs="Times New Roman"/>
          <w:sz w:val="28"/>
          <w:szCs w:val="28"/>
          <w:lang w:eastAsia="ru-RU"/>
        </w:rPr>
      </w:pPr>
    </w:p>
    <w:p w14:paraId="6EA0D80C" w14:textId="5518B758" w:rsid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«Экологическая служба спасения».</w:t>
      </w:r>
      <w:r w:rsidRPr="00705B9C">
        <w:rPr>
          <w:rFonts w:ascii="Times New Roman" w:eastAsia="Times New Roman" w:hAnsi="Times New Roman" w:cs="Times New Roman"/>
          <w:b/>
          <w:bCs/>
          <w:sz w:val="28"/>
          <w:szCs w:val="28"/>
          <w:bdr w:val="none" w:sz="0" w:space="0" w:color="auto" w:frame="1"/>
          <w:lang w:eastAsia="ru-RU"/>
        </w:rPr>
        <w:br/>
      </w:r>
      <w:r w:rsidRPr="00705B9C">
        <w:rPr>
          <w:rFonts w:ascii="Times New Roman" w:eastAsia="Times New Roman" w:hAnsi="Times New Roman" w:cs="Times New Roman"/>
          <w:b/>
          <w:bCs/>
          <w:i/>
          <w:iCs/>
          <w:sz w:val="28"/>
          <w:szCs w:val="28"/>
          <w:bdr w:val="none" w:sz="0" w:space="0" w:color="auto" w:frame="1"/>
          <w:lang w:eastAsia="ru-RU"/>
        </w:rPr>
        <w:t>Спасаем растения</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lang w:eastAsia="ru-RU"/>
        </w:rPr>
        <w:t>Цели</w:t>
      </w:r>
      <w:proofErr w:type="gramStart"/>
      <w:r w:rsidRPr="00705B9C">
        <w:rPr>
          <w:rFonts w:ascii="Times New Roman" w:eastAsia="Times New Roman" w:hAnsi="Times New Roman" w:cs="Times New Roman"/>
          <w:b/>
          <w:bCs/>
          <w:sz w:val="28"/>
          <w:szCs w:val="28"/>
          <w:lang w:eastAsia="ru-RU"/>
        </w:rPr>
        <w:t>:</w:t>
      </w:r>
      <w:r w:rsidRPr="00705B9C">
        <w:rPr>
          <w:rFonts w:ascii="Times New Roman" w:eastAsia="Times New Roman" w:hAnsi="Times New Roman" w:cs="Times New Roman"/>
          <w:sz w:val="28"/>
          <w:szCs w:val="28"/>
          <w:lang w:eastAsia="ru-RU"/>
        </w:rPr>
        <w:t xml:space="preserve"> Создавать</w:t>
      </w:r>
      <w:proofErr w:type="gramEnd"/>
      <w:r w:rsidRPr="00705B9C">
        <w:rPr>
          <w:rFonts w:ascii="Times New Roman" w:eastAsia="Times New Roman" w:hAnsi="Times New Roman" w:cs="Times New Roman"/>
          <w:sz w:val="28"/>
          <w:szCs w:val="28"/>
          <w:lang w:eastAsia="ru-RU"/>
        </w:rPr>
        <w:t xml:space="preserve"> условия и поощрять социальное творчество, формировать умение распределяться на подгруппы в соответствии с игровым </w:t>
      </w:r>
      <w:r w:rsidRPr="00705B9C">
        <w:rPr>
          <w:rFonts w:ascii="Times New Roman" w:eastAsia="Times New Roman" w:hAnsi="Times New Roman" w:cs="Times New Roman"/>
          <w:sz w:val="28"/>
          <w:szCs w:val="28"/>
          <w:lang w:eastAsia="ru-RU"/>
        </w:rPr>
        <w:lastRenderedPageBreak/>
        <w:t>сюжетом.</w:t>
      </w:r>
      <w:r w:rsidRPr="00705B9C">
        <w:rPr>
          <w:rFonts w:ascii="Times New Roman" w:eastAsia="Times New Roman" w:hAnsi="Times New Roman" w:cs="Times New Roman"/>
          <w:sz w:val="28"/>
          <w:szCs w:val="28"/>
          <w:lang w:eastAsia="ru-RU"/>
        </w:rPr>
        <w:br/>
        <w:t>Расширять представления детей о гуманной направленности работы службы</w:t>
      </w:r>
      <w:r w:rsidRPr="00705B9C">
        <w:rPr>
          <w:rFonts w:ascii="Times New Roman" w:eastAsia="Times New Roman" w:hAnsi="Times New Roman" w:cs="Times New Roman"/>
          <w:sz w:val="28"/>
          <w:szCs w:val="28"/>
          <w:lang w:eastAsia="ru-RU"/>
        </w:rPr>
        <w:br/>
        <w:t>спасения, ее необходимости в чрезвычайных ситуациях. Познакомить с профессиями взрослых. Развивать речь детей, обогащая новыми словами.</w:t>
      </w:r>
      <w:r w:rsidRPr="00705B9C">
        <w:rPr>
          <w:rFonts w:ascii="Times New Roman" w:eastAsia="Times New Roman" w:hAnsi="Times New Roman" w:cs="Times New Roman"/>
          <w:sz w:val="28"/>
          <w:szCs w:val="28"/>
          <w:lang w:eastAsia="ru-RU"/>
        </w:rPr>
        <w:br/>
        <w:t>Примерные игровые действия:</w:t>
      </w:r>
      <w:r w:rsidRPr="00705B9C">
        <w:rPr>
          <w:rFonts w:ascii="Times New Roman" w:eastAsia="Times New Roman" w:hAnsi="Times New Roman" w:cs="Times New Roman"/>
          <w:sz w:val="28"/>
          <w:szCs w:val="28"/>
          <w:lang w:eastAsia="ru-RU"/>
        </w:rPr>
        <w:br/>
        <w:t xml:space="preserve">- Вызов по тревоге ребят- юных </w:t>
      </w:r>
      <w:proofErr w:type="spellStart"/>
      <w:r w:rsidRPr="00705B9C">
        <w:rPr>
          <w:rFonts w:ascii="Times New Roman" w:eastAsia="Times New Roman" w:hAnsi="Times New Roman" w:cs="Times New Roman"/>
          <w:sz w:val="28"/>
          <w:szCs w:val="28"/>
          <w:lang w:eastAsia="ru-RU"/>
        </w:rPr>
        <w:t>Эколят</w:t>
      </w:r>
      <w:proofErr w:type="spellEnd"/>
      <w:r w:rsidRPr="00705B9C">
        <w:rPr>
          <w:rFonts w:ascii="Times New Roman" w:eastAsia="Times New Roman" w:hAnsi="Times New Roman" w:cs="Times New Roman"/>
          <w:sz w:val="28"/>
          <w:szCs w:val="28"/>
          <w:lang w:eastAsia="ru-RU"/>
        </w:rPr>
        <w:t xml:space="preserve">. (дети одевают атрибут шапочки, повязки </w:t>
      </w:r>
      <w:proofErr w:type="spellStart"/>
      <w:r w:rsidRPr="00705B9C">
        <w:rPr>
          <w:rFonts w:ascii="Times New Roman" w:eastAsia="Times New Roman" w:hAnsi="Times New Roman" w:cs="Times New Roman"/>
          <w:sz w:val="28"/>
          <w:szCs w:val="28"/>
          <w:lang w:eastAsia="ru-RU"/>
        </w:rPr>
        <w:t>и.т.д</w:t>
      </w:r>
      <w:proofErr w:type="spellEnd"/>
      <w:r w:rsidRPr="00705B9C">
        <w:rPr>
          <w:rFonts w:ascii="Times New Roman" w:eastAsia="Times New Roman" w:hAnsi="Times New Roman" w:cs="Times New Roman"/>
          <w:sz w:val="28"/>
          <w:szCs w:val="28"/>
          <w:lang w:eastAsia="ru-RU"/>
        </w:rPr>
        <w:t xml:space="preserve">). Сигналом может быть, колокольчик, барабан, свисток </w:t>
      </w:r>
      <w:proofErr w:type="spellStart"/>
      <w:r w:rsidRPr="00705B9C">
        <w:rPr>
          <w:rFonts w:ascii="Times New Roman" w:eastAsia="Times New Roman" w:hAnsi="Times New Roman" w:cs="Times New Roman"/>
          <w:sz w:val="28"/>
          <w:szCs w:val="28"/>
          <w:lang w:eastAsia="ru-RU"/>
        </w:rPr>
        <w:t>и.т.д</w:t>
      </w:r>
      <w:proofErr w:type="spellEnd"/>
      <w:r w:rsidRPr="00705B9C">
        <w:rPr>
          <w:rFonts w:ascii="Times New Roman" w:eastAsia="Times New Roman" w:hAnsi="Times New Roman" w:cs="Times New Roman"/>
          <w:sz w:val="28"/>
          <w:szCs w:val="28"/>
          <w:lang w:eastAsia="ru-RU"/>
        </w:rPr>
        <w:br/>
        <w:t>-Осмотр места происшествия, ориентировка на местности;</w:t>
      </w:r>
      <w:r w:rsidRPr="00705B9C">
        <w:rPr>
          <w:rFonts w:ascii="Times New Roman" w:eastAsia="Times New Roman" w:hAnsi="Times New Roman" w:cs="Times New Roman"/>
          <w:sz w:val="28"/>
          <w:szCs w:val="28"/>
          <w:lang w:eastAsia="ru-RU"/>
        </w:rPr>
        <w:br/>
        <w:t>-Распределение спасательных работ между разными группами; использование</w:t>
      </w:r>
      <w:r w:rsidRPr="00705B9C">
        <w:rPr>
          <w:rFonts w:ascii="Times New Roman" w:eastAsia="Times New Roman" w:hAnsi="Times New Roman" w:cs="Times New Roman"/>
          <w:sz w:val="28"/>
          <w:szCs w:val="28"/>
          <w:lang w:eastAsia="ru-RU"/>
        </w:rPr>
        <w:br/>
        <w:t>-Техники специального назначения;</w:t>
      </w:r>
      <w:r w:rsidRPr="00705B9C">
        <w:rPr>
          <w:rFonts w:ascii="Times New Roman" w:eastAsia="Times New Roman" w:hAnsi="Times New Roman" w:cs="Times New Roman"/>
          <w:sz w:val="28"/>
          <w:szCs w:val="28"/>
          <w:lang w:eastAsia="ru-RU"/>
        </w:rPr>
        <w:br/>
        <w:t>спасение пострадавших; оказание первой медицинской помощи;(по задумке детей)</w:t>
      </w:r>
      <w:r w:rsidRPr="00705B9C">
        <w:rPr>
          <w:rFonts w:ascii="Times New Roman" w:eastAsia="Times New Roman" w:hAnsi="Times New Roman" w:cs="Times New Roman"/>
          <w:sz w:val="28"/>
          <w:szCs w:val="28"/>
          <w:lang w:eastAsia="ru-RU"/>
        </w:rPr>
        <w:br/>
        <w:t>-Доставка необходимых предметов в район происшествия; возвращение на базу.</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Роли:</w:t>
      </w:r>
      <w:r w:rsidRPr="00705B9C">
        <w:rPr>
          <w:rFonts w:ascii="Times New Roman" w:eastAsia="Times New Roman" w:hAnsi="Times New Roman" w:cs="Times New Roman"/>
          <w:sz w:val="28"/>
          <w:szCs w:val="28"/>
          <w:lang w:eastAsia="ru-RU"/>
        </w:rPr>
        <w:t> спасатели, водители ,врачи, экологи, лесные жители попавшие в беду.</w:t>
      </w:r>
      <w:r w:rsidRPr="00705B9C">
        <w:rPr>
          <w:rFonts w:ascii="Times New Roman" w:eastAsia="Times New Roman" w:hAnsi="Times New Roman" w:cs="Times New Roman"/>
          <w:sz w:val="28"/>
          <w:szCs w:val="28"/>
          <w:lang w:eastAsia="ru-RU"/>
        </w:rPr>
        <w:br/>
        <w:t>Также можно включать дополнительные роли пример: журналист.</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Оборудование:</w:t>
      </w:r>
      <w:r w:rsidRPr="00705B9C">
        <w:rPr>
          <w:rFonts w:ascii="Times New Roman" w:eastAsia="Times New Roman" w:hAnsi="Times New Roman" w:cs="Times New Roman"/>
          <w:sz w:val="28"/>
          <w:szCs w:val="28"/>
          <w:lang w:eastAsia="ru-RU"/>
        </w:rPr>
        <w:br/>
        <w:t>- Набор техники специального назначения; рации, телефоны; планы, карты;</w:t>
      </w:r>
      <w:r w:rsidRPr="00705B9C">
        <w:rPr>
          <w:rFonts w:ascii="Times New Roman" w:eastAsia="Times New Roman" w:hAnsi="Times New Roman" w:cs="Times New Roman"/>
          <w:sz w:val="28"/>
          <w:szCs w:val="28"/>
          <w:lang w:eastAsia="ru-RU"/>
        </w:rPr>
        <w:br/>
        <w:t>- Символика службы спасения; инструменты; защитные каски, перчатки;</w:t>
      </w:r>
      <w:r w:rsidRPr="00705B9C">
        <w:rPr>
          <w:rFonts w:ascii="Times New Roman" w:eastAsia="Times New Roman" w:hAnsi="Times New Roman" w:cs="Times New Roman"/>
          <w:sz w:val="28"/>
          <w:szCs w:val="28"/>
          <w:lang w:eastAsia="ru-RU"/>
        </w:rPr>
        <w:br/>
        <w:t>- Использование атрибутов из других игр, например: «Скорая помощь», «Полиция».</w:t>
      </w:r>
      <w:proofErr w:type="spellStart"/>
      <w:r w:rsidRPr="00705B9C">
        <w:rPr>
          <w:rFonts w:ascii="Times New Roman" w:eastAsia="Times New Roman" w:hAnsi="Times New Roman" w:cs="Times New Roman"/>
          <w:sz w:val="28"/>
          <w:szCs w:val="28"/>
          <w:lang w:eastAsia="ru-RU"/>
        </w:rPr>
        <w:t>и.т.д</w:t>
      </w:r>
      <w:proofErr w:type="spellEnd"/>
      <w:r w:rsidRPr="00705B9C">
        <w:rPr>
          <w:rFonts w:ascii="Times New Roman" w:eastAsia="Times New Roman" w:hAnsi="Times New Roman" w:cs="Times New Roman"/>
          <w:sz w:val="28"/>
          <w:szCs w:val="28"/>
          <w:lang w:eastAsia="ru-RU"/>
        </w:rPr>
        <w:t>.</w:t>
      </w:r>
    </w:p>
    <w:p w14:paraId="303E7E24" w14:textId="77777777" w:rsidR="00CB6082" w:rsidRPr="00705B9C" w:rsidRDefault="00CB6082" w:rsidP="00705B9C">
      <w:pPr>
        <w:shd w:val="clear" w:color="auto" w:fill="FFFFFF"/>
        <w:spacing w:after="0" w:line="384" w:lineRule="atLeast"/>
        <w:rPr>
          <w:rFonts w:ascii="Times New Roman" w:eastAsia="Times New Roman" w:hAnsi="Times New Roman" w:cs="Times New Roman"/>
          <w:sz w:val="28"/>
          <w:szCs w:val="28"/>
          <w:lang w:eastAsia="ru-RU"/>
        </w:rPr>
      </w:pPr>
    </w:p>
    <w:p w14:paraId="2B8D3295" w14:textId="77777777"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"Зоопарк"</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Задачи:</w:t>
      </w:r>
      <w:r w:rsidRPr="00705B9C">
        <w:rPr>
          <w:rFonts w:ascii="Times New Roman" w:eastAsia="Times New Roman" w:hAnsi="Times New Roman" w:cs="Times New Roman"/>
          <w:sz w:val="28"/>
          <w:szCs w:val="28"/>
          <w:lang w:eastAsia="ru-RU"/>
        </w:rPr>
        <w:t>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bdr w:val="none" w:sz="0" w:space="0" w:color="auto" w:frame="1"/>
          <w:lang w:eastAsia="ru-RU"/>
        </w:rPr>
        <w:t>Роли:</w:t>
      </w:r>
      <w:r w:rsidRPr="00705B9C">
        <w:rPr>
          <w:rFonts w:ascii="Times New Roman" w:eastAsia="Times New Roman" w:hAnsi="Times New Roman" w:cs="Times New Roman"/>
          <w:sz w:val="28"/>
          <w:szCs w:val="28"/>
          <w:lang w:eastAsia="ru-RU"/>
        </w:rPr>
        <w:t> строители, водитель, грузчики, животные, работники зоопарка, ветеринарный врач, кассир, посетители зоопарка.</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bdr w:val="none" w:sz="0" w:space="0" w:color="auto" w:frame="1"/>
          <w:lang w:eastAsia="ru-RU"/>
        </w:rPr>
        <w:t>Игровые действия:</w:t>
      </w:r>
      <w:r w:rsidRPr="00705B9C">
        <w:rPr>
          <w:rFonts w:ascii="Times New Roman" w:eastAsia="Times New Roman" w:hAnsi="Times New Roman" w:cs="Times New Roman"/>
          <w:sz w:val="28"/>
          <w:szCs w:val="28"/>
          <w:lang w:eastAsia="ru-RU"/>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w:t>
      </w:r>
      <w:r w:rsidRPr="00705B9C">
        <w:rPr>
          <w:rFonts w:ascii="Times New Roman" w:eastAsia="Times New Roman" w:hAnsi="Times New Roman" w:cs="Times New Roman"/>
          <w:i/>
          <w:iCs/>
          <w:sz w:val="28"/>
          <w:szCs w:val="28"/>
          <w:bdr w:val="none" w:sz="0" w:space="0" w:color="auto" w:frame="1"/>
          <w:lang w:eastAsia="ru-RU"/>
        </w:rPr>
        <w:t>(кормят, поят, убирают в клетках)</w:t>
      </w:r>
      <w:r w:rsidRPr="00705B9C">
        <w:rPr>
          <w:rFonts w:ascii="Times New Roman" w:eastAsia="Times New Roman" w:hAnsi="Times New Roman" w:cs="Times New Roman"/>
          <w:sz w:val="28"/>
          <w:szCs w:val="28"/>
          <w:lang w:eastAsia="ru-RU"/>
        </w:rPr>
        <w:t>. Ветеринарный врач осматривает животных </w:t>
      </w:r>
      <w:r w:rsidRPr="00705B9C">
        <w:rPr>
          <w:rFonts w:ascii="Times New Roman" w:eastAsia="Times New Roman" w:hAnsi="Times New Roman" w:cs="Times New Roman"/>
          <w:i/>
          <w:iCs/>
          <w:sz w:val="28"/>
          <w:szCs w:val="28"/>
          <w:bdr w:val="none" w:sz="0" w:space="0" w:color="auto" w:frame="1"/>
          <w:lang w:eastAsia="ru-RU"/>
        </w:rPr>
        <w:t>(измеряет температуру, прослушивает фонендоскопом)</w:t>
      </w:r>
      <w:r w:rsidRPr="00705B9C">
        <w:rPr>
          <w:rFonts w:ascii="Times New Roman" w:eastAsia="Times New Roman" w:hAnsi="Times New Roman" w:cs="Times New Roman"/>
          <w:sz w:val="28"/>
          <w:szCs w:val="28"/>
          <w:lang w:eastAsia="ru-RU"/>
        </w:rPr>
        <w:t>,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bdr w:val="none" w:sz="0" w:space="0" w:color="auto" w:frame="1"/>
          <w:lang w:eastAsia="ru-RU"/>
        </w:rPr>
        <w:lastRenderedPageBreak/>
        <w:t>Предварительная работа:</w:t>
      </w:r>
      <w:r w:rsidRPr="00705B9C">
        <w:rPr>
          <w:rFonts w:ascii="Times New Roman" w:eastAsia="Times New Roman" w:hAnsi="Times New Roman" w:cs="Times New Roman"/>
          <w:sz w:val="28"/>
          <w:szCs w:val="28"/>
          <w:lang w:eastAsia="ru-RU"/>
        </w:rPr>
        <w:t> Чтение литературных произведений о животных. Рассматривание иллюстраций о диких животных. Слушание сказки К. Чуковского «Доктор Айболит» в грамзаписи.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bdr w:val="none" w:sz="0" w:space="0" w:color="auto" w:frame="1"/>
          <w:lang w:eastAsia="ru-RU"/>
        </w:rPr>
        <w:t>Игровой материал:</w:t>
      </w:r>
      <w:r w:rsidRPr="00705B9C">
        <w:rPr>
          <w:rFonts w:ascii="Times New Roman" w:eastAsia="Times New Roman" w:hAnsi="Times New Roman" w:cs="Times New Roman"/>
          <w:sz w:val="28"/>
          <w:szCs w:val="28"/>
          <w:lang w:eastAsia="ru-RU"/>
        </w:rPr>
        <w:t> крупный строительный материал, дикие животные </w:t>
      </w:r>
      <w:r w:rsidRPr="00705B9C">
        <w:rPr>
          <w:rFonts w:ascii="Times New Roman" w:eastAsia="Times New Roman" w:hAnsi="Times New Roman" w:cs="Times New Roman"/>
          <w:i/>
          <w:iCs/>
          <w:sz w:val="28"/>
          <w:szCs w:val="28"/>
          <w:bdr w:val="none" w:sz="0" w:space="0" w:color="auto" w:frame="1"/>
          <w:lang w:eastAsia="ru-RU"/>
        </w:rPr>
        <w:t>(игрушки)</w:t>
      </w:r>
      <w:r w:rsidRPr="00705B9C">
        <w:rPr>
          <w:rFonts w:ascii="Times New Roman" w:eastAsia="Times New Roman" w:hAnsi="Times New Roman" w:cs="Times New Roman"/>
          <w:sz w:val="28"/>
          <w:szCs w:val="28"/>
          <w:lang w:eastAsia="ru-RU"/>
        </w:rPr>
        <w:t>, посуда для кормления животных, инвентарь для уборки </w:t>
      </w:r>
      <w:r w:rsidRPr="00705B9C">
        <w:rPr>
          <w:rFonts w:ascii="Times New Roman" w:eastAsia="Times New Roman" w:hAnsi="Times New Roman" w:cs="Times New Roman"/>
          <w:i/>
          <w:iCs/>
          <w:sz w:val="28"/>
          <w:szCs w:val="28"/>
          <w:bdr w:val="none" w:sz="0" w:space="0" w:color="auto" w:frame="1"/>
          <w:lang w:eastAsia="ru-RU"/>
        </w:rPr>
        <w:t>(ведра, метлы, совки)</w:t>
      </w:r>
      <w:r w:rsidRPr="00705B9C">
        <w:rPr>
          <w:rFonts w:ascii="Times New Roman" w:eastAsia="Times New Roman" w:hAnsi="Times New Roman" w:cs="Times New Roman"/>
          <w:sz w:val="28"/>
          <w:szCs w:val="28"/>
          <w:lang w:eastAsia="ru-RU"/>
        </w:rPr>
        <w:t>, халаты, шапки, санитарная сумка (фонендоскоп, градусник, вата, бинт, пинцет, ножницы, шприц, мази, деньги.</w:t>
      </w:r>
    </w:p>
    <w:p w14:paraId="68CD4C0C" w14:textId="47496A5E" w:rsidR="00705B9C" w:rsidRPr="00705B9C" w:rsidRDefault="00705B9C" w:rsidP="00705B9C">
      <w:pPr>
        <w:shd w:val="clear" w:color="auto" w:fill="FFFFFF"/>
        <w:spacing w:after="0" w:line="240" w:lineRule="auto"/>
        <w:rPr>
          <w:rFonts w:ascii="Times New Roman" w:eastAsia="Times New Roman" w:hAnsi="Times New Roman" w:cs="Times New Roman"/>
          <w:sz w:val="28"/>
          <w:szCs w:val="28"/>
          <w:lang w:eastAsia="ru-RU"/>
        </w:rPr>
      </w:pPr>
    </w:p>
    <w:p w14:paraId="2BC19FE8" w14:textId="054D2DCB" w:rsid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«Геологи»</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Цель:</w:t>
      </w:r>
      <w:r w:rsidRPr="00705B9C">
        <w:rPr>
          <w:rFonts w:ascii="Times New Roman" w:eastAsia="Times New Roman" w:hAnsi="Times New Roman" w:cs="Times New Roman"/>
          <w:sz w:val="28"/>
          <w:szCs w:val="28"/>
          <w:lang w:eastAsia="ru-RU"/>
        </w:rPr>
        <w:t> Познакомить детей с некоторыми породами камней; рассказать о их происхождении и использовании; продолжать знакомить детей со свойствами земли, песка и глины.</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bdr w:val="none" w:sz="0" w:space="0" w:color="auto" w:frame="1"/>
          <w:lang w:eastAsia="ru-RU"/>
        </w:rPr>
        <w:t>Пособия:</w:t>
      </w:r>
      <w:r w:rsidRPr="00705B9C">
        <w:rPr>
          <w:rFonts w:ascii="Times New Roman" w:eastAsia="Times New Roman" w:hAnsi="Times New Roman" w:cs="Times New Roman"/>
          <w:sz w:val="28"/>
          <w:szCs w:val="28"/>
          <w:lang w:eastAsia="ru-RU"/>
        </w:rPr>
        <w:t> макеты камней (гранит, мрамор, каменный уголь, известняк)</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Ход</w:t>
      </w:r>
      <w:r>
        <w:rPr>
          <w:rFonts w:ascii="Times New Roman" w:eastAsia="Times New Roman" w:hAnsi="Times New Roman" w:cs="Times New Roman"/>
          <w:b/>
          <w:bCs/>
          <w:sz w:val="28"/>
          <w:szCs w:val="28"/>
          <w:bdr w:val="none" w:sz="0" w:space="0" w:color="auto" w:frame="1"/>
          <w:lang w:eastAsia="ru-RU"/>
        </w:rPr>
        <w:t xml:space="preserve"> игры:</w:t>
      </w:r>
      <w:r w:rsidRPr="00705B9C">
        <w:rPr>
          <w:rFonts w:ascii="Times New Roman" w:eastAsia="Times New Roman" w:hAnsi="Times New Roman" w:cs="Times New Roman"/>
          <w:sz w:val="28"/>
          <w:szCs w:val="28"/>
          <w:lang w:eastAsia="ru-RU"/>
        </w:rPr>
        <w:br/>
        <w:t>- Расставить в группе баночки.</w:t>
      </w:r>
      <w:r w:rsidRPr="00705B9C">
        <w:rPr>
          <w:rFonts w:ascii="Times New Roman" w:eastAsia="Times New Roman" w:hAnsi="Times New Roman" w:cs="Times New Roman"/>
          <w:sz w:val="28"/>
          <w:szCs w:val="28"/>
          <w:lang w:eastAsia="ru-RU"/>
        </w:rPr>
        <w:br/>
        <w:t>- Сказать детям о том, что мы сегодня отправляемся в геологическую экспедицию, с целью поиска полезных камней.</w:t>
      </w:r>
      <w:r w:rsidRPr="00705B9C">
        <w:rPr>
          <w:rFonts w:ascii="Times New Roman" w:eastAsia="Times New Roman" w:hAnsi="Times New Roman" w:cs="Times New Roman"/>
          <w:sz w:val="28"/>
          <w:szCs w:val="28"/>
          <w:lang w:eastAsia="ru-RU"/>
        </w:rPr>
        <w:br/>
        <w:t>- В процессе продвижения и нахождения очередного полезного ископаемого – рассказать о нем детям (свойствах, использовании).</w:t>
      </w:r>
      <w:r w:rsidRPr="00705B9C">
        <w:rPr>
          <w:rFonts w:ascii="Times New Roman" w:eastAsia="Times New Roman" w:hAnsi="Times New Roman" w:cs="Times New Roman"/>
          <w:sz w:val="28"/>
          <w:szCs w:val="28"/>
          <w:lang w:eastAsia="ru-RU"/>
        </w:rPr>
        <w:br/>
        <w:t>- По возвращению в группу предложить детям для рассматривания иллюстрационный материал.</w:t>
      </w:r>
      <w:r w:rsidRPr="00705B9C">
        <w:rPr>
          <w:rFonts w:ascii="Times New Roman" w:eastAsia="Times New Roman" w:hAnsi="Times New Roman" w:cs="Times New Roman"/>
          <w:sz w:val="28"/>
          <w:szCs w:val="28"/>
          <w:lang w:eastAsia="ru-RU"/>
        </w:rPr>
        <w:br/>
        <w:t>- Спросить, понравилась ли им экспедиция.</w:t>
      </w:r>
      <w:r w:rsidRPr="00705B9C">
        <w:rPr>
          <w:rFonts w:ascii="Times New Roman" w:eastAsia="Times New Roman" w:hAnsi="Times New Roman" w:cs="Times New Roman"/>
          <w:sz w:val="28"/>
          <w:szCs w:val="28"/>
          <w:lang w:eastAsia="ru-RU"/>
        </w:rPr>
        <w:br/>
        <w:t>- Предложить рассказать родителям об экспедиции.</w:t>
      </w:r>
    </w:p>
    <w:p w14:paraId="7CE2687C" w14:textId="77777777"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p>
    <w:p w14:paraId="3E204C24" w14:textId="77777777"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«На дорогах моего микрорайона»</w:t>
      </w:r>
      <w:r w:rsidRPr="00705B9C">
        <w:rPr>
          <w:rFonts w:ascii="Times New Roman" w:eastAsia="Times New Roman" w:hAnsi="Times New Roman" w:cs="Times New Roman"/>
          <w:b/>
          <w:bCs/>
          <w:sz w:val="28"/>
          <w:szCs w:val="28"/>
          <w:bdr w:val="none" w:sz="0" w:space="0" w:color="auto" w:frame="1"/>
          <w:lang w:eastAsia="ru-RU"/>
        </w:rPr>
        <w:br/>
      </w:r>
      <w:r w:rsidRPr="00705B9C">
        <w:rPr>
          <w:rFonts w:ascii="Times New Roman" w:eastAsia="Times New Roman" w:hAnsi="Times New Roman" w:cs="Times New Roman"/>
          <w:b/>
          <w:bCs/>
          <w:sz w:val="28"/>
          <w:szCs w:val="28"/>
          <w:lang w:eastAsia="ru-RU"/>
        </w:rPr>
        <w:t>Цель</w:t>
      </w:r>
      <w:proofErr w:type="gramStart"/>
      <w:r w:rsidRPr="00705B9C">
        <w:rPr>
          <w:rFonts w:ascii="Times New Roman" w:eastAsia="Times New Roman" w:hAnsi="Times New Roman" w:cs="Times New Roman"/>
          <w:b/>
          <w:bCs/>
          <w:sz w:val="28"/>
          <w:szCs w:val="28"/>
          <w:lang w:eastAsia="ru-RU"/>
        </w:rPr>
        <w:t>:</w:t>
      </w:r>
      <w:r w:rsidRPr="00705B9C">
        <w:rPr>
          <w:rFonts w:ascii="Times New Roman" w:eastAsia="Times New Roman" w:hAnsi="Times New Roman" w:cs="Times New Roman"/>
          <w:sz w:val="28"/>
          <w:szCs w:val="28"/>
          <w:lang w:eastAsia="ru-RU"/>
        </w:rPr>
        <w:t xml:space="preserve"> Воспитывать</w:t>
      </w:r>
      <w:proofErr w:type="gramEnd"/>
      <w:r w:rsidRPr="00705B9C">
        <w:rPr>
          <w:rFonts w:ascii="Times New Roman" w:eastAsia="Times New Roman" w:hAnsi="Times New Roman" w:cs="Times New Roman"/>
          <w:sz w:val="28"/>
          <w:szCs w:val="28"/>
          <w:lang w:eastAsia="ru-RU"/>
        </w:rPr>
        <w:t xml:space="preserve"> любовь к своей «малой Родине». Предупредить детский дорожно-транспортный травматизм через организацию сюжетно-ролевой игры. Закреплять знания детей о территории детского сада, достопримечательностях микрорайона, родного города. Варианты сюжетных линий игры: 1. «Дорожно-транспортное происшествие». По сигналу тревоги, выезжают на место ДДП милиция, скорая помощь, пожарная машины. Милиционер осматривает место происшествия. Пожарные тушат огонь. Врач оказывает первую помощь пострадавшему (кукле). 2. «Экскурсия к </w:t>
      </w:r>
      <w:r w:rsidRPr="00705B9C">
        <w:rPr>
          <w:rFonts w:ascii="Times New Roman" w:eastAsia="Times New Roman" w:hAnsi="Times New Roman" w:cs="Times New Roman"/>
          <w:sz w:val="28"/>
          <w:szCs w:val="28"/>
          <w:lang w:eastAsia="ru-RU"/>
        </w:rPr>
        <w:lastRenderedPageBreak/>
        <w:t>светофору». Ребёнок берёт на себя роль воспитателя. За ним следует группа детей. На перекрёстке у светофора ребёнок – воспитатель спрашивает, как правильно переходить дорогу. Дети отвечают. Ребёнок – воспитатель встаёт посередине дороги и поднимает красный флажок, дети переходят дорогу. 3. «Красный, жёлтый, зелёный». Дети – пешеходы. Загорелся красный свет – дети стоят на месте, жёлтый – готовятся, зелёный – переходят дорогу. 4. «Затор на дороге». На перекрёстке случился затор. Милиционер – регулировщик помогает разрешить ситуацию. 5. «Дорожные знаки». Дети изображающие автомобили едут по «улице» обращая внимание на дорожные знаки. 6. «Мяч выкатился на дорогу». Дети играют с мячом. Мяч выкатился на дорогу. Происходит затор. На помощь приходит регулировщик. Он помогает автомобилям проехать. Затем подходит к детям и объясняет, что играть около дороги нельзя.</w:t>
      </w:r>
    </w:p>
    <w:p w14:paraId="7911DFD3" w14:textId="0F9A0428" w:rsidR="00705B9C" w:rsidRPr="00705B9C" w:rsidRDefault="00705B9C" w:rsidP="00705B9C">
      <w:pPr>
        <w:shd w:val="clear" w:color="auto" w:fill="FFFFFF"/>
        <w:spacing w:after="0" w:line="240" w:lineRule="auto"/>
        <w:rPr>
          <w:rFonts w:ascii="Times New Roman" w:eastAsia="Times New Roman" w:hAnsi="Times New Roman" w:cs="Times New Roman"/>
          <w:sz w:val="28"/>
          <w:szCs w:val="28"/>
          <w:lang w:eastAsia="ru-RU"/>
        </w:rPr>
      </w:pPr>
    </w:p>
    <w:p w14:paraId="3B4E62A2" w14:textId="2CDA67A3"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«Сравнение игрушечной ёлки с живой елью»</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Цель:</w:t>
      </w:r>
      <w:r w:rsidRPr="00705B9C">
        <w:rPr>
          <w:rFonts w:ascii="Times New Roman" w:eastAsia="Times New Roman" w:hAnsi="Times New Roman" w:cs="Times New Roman"/>
          <w:sz w:val="28"/>
          <w:szCs w:val="28"/>
          <w:lang w:eastAsia="ru-RU"/>
        </w:rPr>
        <w:t> выяснить с детьми, чем отличается живая ель от игрушечной ёлочки, воспитывать бережное отношение к хвойным деревьям, желание сохранить их в ближайшем окружении в лесу.</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Пособия</w:t>
      </w:r>
      <w:r w:rsidRPr="00705B9C">
        <w:rPr>
          <w:rFonts w:ascii="Times New Roman" w:eastAsia="Times New Roman" w:hAnsi="Times New Roman" w:cs="Times New Roman"/>
          <w:sz w:val="28"/>
          <w:szCs w:val="28"/>
          <w:lang w:eastAsia="ru-RU"/>
        </w:rPr>
        <w:t>: искусственная ёлка, украшенная игрушками.</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Ход</w:t>
      </w:r>
      <w:r>
        <w:rPr>
          <w:rFonts w:ascii="Times New Roman" w:eastAsia="Times New Roman" w:hAnsi="Times New Roman" w:cs="Times New Roman"/>
          <w:b/>
          <w:bCs/>
          <w:sz w:val="28"/>
          <w:szCs w:val="28"/>
          <w:bdr w:val="none" w:sz="0" w:space="0" w:color="auto" w:frame="1"/>
          <w:lang w:eastAsia="ru-RU"/>
        </w:rPr>
        <w:t xml:space="preserve"> игры:</w:t>
      </w:r>
      <w:r w:rsidRPr="00705B9C">
        <w:rPr>
          <w:rFonts w:ascii="Times New Roman" w:eastAsia="Times New Roman" w:hAnsi="Times New Roman" w:cs="Times New Roman"/>
          <w:sz w:val="28"/>
          <w:szCs w:val="28"/>
          <w:lang w:eastAsia="ru-RU"/>
        </w:rPr>
        <w:br/>
        <w:t>- Во второй половине зимы принести наряженную искусственную ёлку.</w:t>
      </w:r>
      <w:r w:rsidRPr="00705B9C">
        <w:rPr>
          <w:rFonts w:ascii="Times New Roman" w:eastAsia="Times New Roman" w:hAnsi="Times New Roman" w:cs="Times New Roman"/>
          <w:sz w:val="28"/>
          <w:szCs w:val="28"/>
          <w:lang w:eastAsia="ru-RU"/>
        </w:rPr>
        <w:br/>
        <w:t>- Дети рассматривают искусственную ёлку и веточку (сломанную ветром живого дерева). Сравнивают.</w:t>
      </w:r>
      <w:r w:rsidRPr="00705B9C">
        <w:rPr>
          <w:rFonts w:ascii="Times New Roman" w:eastAsia="Times New Roman" w:hAnsi="Times New Roman" w:cs="Times New Roman"/>
          <w:sz w:val="28"/>
          <w:szCs w:val="28"/>
          <w:lang w:eastAsia="ru-RU"/>
        </w:rPr>
        <w:br/>
        <w:t>- Беседа по вопросам.</w:t>
      </w:r>
      <w:r w:rsidRPr="00705B9C">
        <w:rPr>
          <w:rFonts w:ascii="Times New Roman" w:eastAsia="Times New Roman" w:hAnsi="Times New Roman" w:cs="Times New Roman"/>
          <w:sz w:val="28"/>
          <w:szCs w:val="28"/>
          <w:lang w:eastAsia="ru-RU"/>
        </w:rPr>
        <w:br/>
        <w:t>- Вывод. Можно живую ёлку нарядить к новому году на улице, а дома поставить искусственную. Это не погубит живое дерево.</w:t>
      </w:r>
    </w:p>
    <w:p w14:paraId="4CC6AA7C" w14:textId="77777777" w:rsidR="00705B9C" w:rsidRDefault="00705B9C" w:rsidP="00705B9C">
      <w:pPr>
        <w:shd w:val="clear" w:color="auto" w:fill="FFFFFF"/>
        <w:spacing w:after="0" w:line="384" w:lineRule="atLeast"/>
        <w:rPr>
          <w:rFonts w:ascii="Times New Roman" w:eastAsia="Times New Roman" w:hAnsi="Times New Roman" w:cs="Times New Roman"/>
          <w:b/>
          <w:bCs/>
          <w:sz w:val="28"/>
          <w:szCs w:val="28"/>
          <w:bdr w:val="none" w:sz="0" w:space="0" w:color="auto" w:frame="1"/>
          <w:lang w:eastAsia="ru-RU"/>
        </w:rPr>
      </w:pPr>
    </w:p>
    <w:p w14:paraId="67D8BB0D" w14:textId="699F03CE" w:rsid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«Хлебороб»</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lang w:eastAsia="ru-RU"/>
        </w:rPr>
        <w:t>Цель</w:t>
      </w:r>
      <w:proofErr w:type="gramStart"/>
      <w:r w:rsidRPr="00705B9C">
        <w:rPr>
          <w:rFonts w:ascii="Times New Roman" w:eastAsia="Times New Roman" w:hAnsi="Times New Roman" w:cs="Times New Roman"/>
          <w:b/>
          <w:bCs/>
          <w:sz w:val="28"/>
          <w:szCs w:val="28"/>
          <w:lang w:eastAsia="ru-RU"/>
        </w:rPr>
        <w:t>:</w:t>
      </w:r>
      <w:r w:rsidRPr="00705B9C">
        <w:rPr>
          <w:rFonts w:ascii="Times New Roman" w:eastAsia="Times New Roman" w:hAnsi="Times New Roman" w:cs="Times New Roman"/>
          <w:sz w:val="28"/>
          <w:szCs w:val="28"/>
          <w:lang w:eastAsia="ru-RU"/>
        </w:rPr>
        <w:t xml:space="preserve"> Обобщить</w:t>
      </w:r>
      <w:proofErr w:type="gramEnd"/>
      <w:r w:rsidRPr="00705B9C">
        <w:rPr>
          <w:rFonts w:ascii="Times New Roman" w:eastAsia="Times New Roman" w:hAnsi="Times New Roman" w:cs="Times New Roman"/>
          <w:sz w:val="28"/>
          <w:szCs w:val="28"/>
          <w:lang w:eastAsia="ru-RU"/>
        </w:rPr>
        <w:t xml:space="preserve"> и закрепить знания о сельскохозяйственной профессии: хлебороб. Формировать умения принимать на себя роль, использовать ролевые действия.</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Оборудование:</w:t>
      </w:r>
      <w:r w:rsidRPr="00705B9C">
        <w:rPr>
          <w:rFonts w:ascii="Times New Roman" w:eastAsia="Times New Roman" w:hAnsi="Times New Roman" w:cs="Times New Roman"/>
          <w:sz w:val="28"/>
          <w:szCs w:val="28"/>
          <w:lang w:eastAsia="ru-RU"/>
        </w:rPr>
        <w:t xml:space="preserve"> трактор, машина, муляж поля с пшеницей, колосья пшеницы, картинки, муляжи хлеба, булки, поднос, костюм пекаря.</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lang w:eastAsia="ru-RU"/>
        </w:rPr>
        <w:t>Ход игры:</w:t>
      </w:r>
      <w:r w:rsidRPr="00705B9C">
        <w:rPr>
          <w:rFonts w:ascii="Times New Roman" w:eastAsia="Times New Roman" w:hAnsi="Times New Roman" w:cs="Times New Roman"/>
          <w:b/>
          <w:bCs/>
          <w:sz w:val="28"/>
          <w:szCs w:val="28"/>
          <w:lang w:eastAsia="ru-RU"/>
        </w:rPr>
        <w:br/>
      </w:r>
      <w:r w:rsidRPr="00705B9C">
        <w:rPr>
          <w:rFonts w:ascii="Times New Roman" w:eastAsia="Times New Roman" w:hAnsi="Times New Roman" w:cs="Times New Roman"/>
          <w:sz w:val="28"/>
          <w:szCs w:val="28"/>
          <w:lang w:eastAsia="ru-RU"/>
        </w:rPr>
        <w:t xml:space="preserve">Игровая ситуация: Ребята, я сегодня шла на работу, и </w:t>
      </w:r>
      <w:proofErr w:type="gramStart"/>
      <w:r w:rsidRPr="00705B9C">
        <w:rPr>
          <w:rFonts w:ascii="Times New Roman" w:eastAsia="Times New Roman" w:hAnsi="Times New Roman" w:cs="Times New Roman"/>
          <w:sz w:val="28"/>
          <w:szCs w:val="28"/>
          <w:lang w:eastAsia="ru-RU"/>
        </w:rPr>
        <w:t>видела</w:t>
      </w:r>
      <w:proofErr w:type="gramEnd"/>
      <w:r w:rsidRPr="00705B9C">
        <w:rPr>
          <w:rFonts w:ascii="Times New Roman" w:eastAsia="Times New Roman" w:hAnsi="Times New Roman" w:cs="Times New Roman"/>
          <w:sz w:val="28"/>
          <w:szCs w:val="28"/>
          <w:lang w:eastAsia="ru-RU"/>
        </w:rPr>
        <w:t xml:space="preserve"> как мальчик бросил хлеб на землю. Скажите, как он поступил? Дети обсуждают поступок мальчик. А вы помните, мы с вами беседовали о хлебе, о людях, которые выращивают хлеб. Смотрели развивающий мультфильм.</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sz w:val="28"/>
          <w:szCs w:val="28"/>
          <w:lang w:eastAsia="ru-RU"/>
        </w:rPr>
        <w:lastRenderedPageBreak/>
        <w:t>Воспитатель: Скажите, а как называется человек. Который выращивает хлеб? (хлебороб). А как вы думаете, люди каких профессий ему в этом помогают? (агроном, водитель, заправщик, комбайнер, тракторист, механик, мельник, пекарь). Я предлагаю вам поиграть в сюжетно – ролевую игру «Хлебороб». Дети договариваются, кто какую роль будет играть, обсуждаем план игры.</w:t>
      </w:r>
      <w:r w:rsidRPr="00705B9C">
        <w:rPr>
          <w:rFonts w:ascii="Times New Roman" w:eastAsia="Times New Roman" w:hAnsi="Times New Roman" w:cs="Times New Roman"/>
          <w:sz w:val="28"/>
          <w:szCs w:val="28"/>
          <w:lang w:eastAsia="ru-RU"/>
        </w:rPr>
        <w:br/>
        <w:t>Агроном и мелиоратор обсуждают поле, на котором будут высаживать пшеницу. Оказалось, что земля непригодна для посева, она заболочена. Что делать? Ребята решают, что мелиоратор должен осушить землю.</w:t>
      </w:r>
      <w:r w:rsidRPr="00705B9C">
        <w:rPr>
          <w:rFonts w:ascii="Times New Roman" w:eastAsia="Times New Roman" w:hAnsi="Times New Roman" w:cs="Times New Roman"/>
          <w:sz w:val="28"/>
          <w:szCs w:val="28"/>
          <w:lang w:eastAsia="ru-RU"/>
        </w:rPr>
        <w:br/>
        <w:t>Агроном подготавливает зерно, складывают его в машину и собираются ехать на поле. Но оказалось бензина недостаточно. Что делать? Ребята обсуждают проблему и решают заправить машину бензином. Заправщик заправляет машину, и водитель выезжает в поле.</w:t>
      </w:r>
      <w:r w:rsidRPr="00705B9C">
        <w:rPr>
          <w:rFonts w:ascii="Times New Roman" w:eastAsia="Times New Roman" w:hAnsi="Times New Roman" w:cs="Times New Roman"/>
          <w:sz w:val="28"/>
          <w:szCs w:val="28"/>
          <w:lang w:eastAsia="ru-RU"/>
        </w:rPr>
        <w:br/>
        <w:t>В поле детей встречает тракторист, оказывается трактор сломался. И тут на помощь приходит механик, он ремонтирует трактор. И тракторист пашет землю. Агроном сеет зерно.</w:t>
      </w:r>
      <w:r w:rsidRPr="00705B9C">
        <w:rPr>
          <w:rFonts w:ascii="Times New Roman" w:eastAsia="Times New Roman" w:hAnsi="Times New Roman" w:cs="Times New Roman"/>
          <w:sz w:val="28"/>
          <w:szCs w:val="28"/>
          <w:lang w:eastAsia="ru-RU"/>
        </w:rPr>
        <w:br/>
        <w:t>Пока растет пшеница, дети обсуждают, что же они будут делать дальше.</w:t>
      </w:r>
      <w:r w:rsidRPr="00705B9C">
        <w:rPr>
          <w:rFonts w:ascii="Times New Roman" w:eastAsia="Times New Roman" w:hAnsi="Times New Roman" w:cs="Times New Roman"/>
          <w:sz w:val="28"/>
          <w:szCs w:val="28"/>
          <w:lang w:eastAsia="ru-RU"/>
        </w:rPr>
        <w:br/>
        <w:t>И вот настала работа комбайнера, хорошо работает комбайн, ни одного колоска не пропускает, ребята складывают колоски в машину.</w:t>
      </w:r>
      <w:r w:rsidRPr="00705B9C">
        <w:rPr>
          <w:rFonts w:ascii="Times New Roman" w:eastAsia="Times New Roman" w:hAnsi="Times New Roman" w:cs="Times New Roman"/>
          <w:sz w:val="28"/>
          <w:szCs w:val="28"/>
          <w:lang w:eastAsia="ru-RU"/>
        </w:rPr>
        <w:br/>
        <w:t>Дети предлагают отвезти колоски на мельницу, чтобы из зерна получилась мука. Водитель отвозит урожай на мельницу, получает муку и отвозит на пекарню. Там пекарь печет из муки хлеб и булки.</w:t>
      </w:r>
      <w:r w:rsidRPr="00705B9C">
        <w:rPr>
          <w:rFonts w:ascii="Times New Roman" w:eastAsia="Times New Roman" w:hAnsi="Times New Roman" w:cs="Times New Roman"/>
          <w:sz w:val="28"/>
          <w:szCs w:val="28"/>
          <w:lang w:eastAsia="ru-RU"/>
        </w:rPr>
        <w:br/>
        <w:t xml:space="preserve">Вот какая интересная игра получилась. Теперь мы точно </w:t>
      </w:r>
      <w:proofErr w:type="gramStart"/>
      <w:r w:rsidRPr="00705B9C">
        <w:rPr>
          <w:rFonts w:ascii="Times New Roman" w:eastAsia="Times New Roman" w:hAnsi="Times New Roman" w:cs="Times New Roman"/>
          <w:sz w:val="28"/>
          <w:szCs w:val="28"/>
          <w:lang w:eastAsia="ru-RU"/>
        </w:rPr>
        <w:t>знаем</w:t>
      </w:r>
      <w:proofErr w:type="gramEnd"/>
      <w:r w:rsidRPr="00705B9C">
        <w:rPr>
          <w:rFonts w:ascii="Times New Roman" w:eastAsia="Times New Roman" w:hAnsi="Times New Roman" w:cs="Times New Roman"/>
          <w:sz w:val="28"/>
          <w:szCs w:val="28"/>
          <w:lang w:eastAsia="ru-RU"/>
        </w:rPr>
        <w:t xml:space="preserve"> как выращивают хлеб и какая это трудная работа. И будем бережно относиться к хлебу.</w:t>
      </w:r>
    </w:p>
    <w:p w14:paraId="1461F824" w14:textId="77777777"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p>
    <w:p w14:paraId="008CC3CF" w14:textId="77777777"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«Экологи»</w:t>
      </w:r>
      <w:r w:rsidRPr="00705B9C">
        <w:rPr>
          <w:rFonts w:ascii="Times New Roman" w:eastAsia="Times New Roman" w:hAnsi="Times New Roman" w:cs="Times New Roman"/>
          <w:b/>
          <w:bCs/>
          <w:sz w:val="28"/>
          <w:szCs w:val="28"/>
          <w:bdr w:val="none" w:sz="0" w:space="0" w:color="auto" w:frame="1"/>
          <w:lang w:eastAsia="ru-RU"/>
        </w:rPr>
        <w:br/>
      </w:r>
      <w:r w:rsidRPr="00705B9C">
        <w:rPr>
          <w:rFonts w:ascii="Times New Roman" w:eastAsia="Times New Roman" w:hAnsi="Times New Roman" w:cs="Times New Roman"/>
          <w:b/>
          <w:bCs/>
          <w:sz w:val="28"/>
          <w:szCs w:val="28"/>
          <w:lang w:eastAsia="ru-RU"/>
        </w:rPr>
        <w:t>Цели:</w:t>
      </w:r>
      <w:r w:rsidRPr="00705B9C">
        <w:rPr>
          <w:rFonts w:ascii="Times New Roman" w:eastAsia="Times New Roman" w:hAnsi="Times New Roman" w:cs="Times New Roman"/>
          <w:b/>
          <w:bCs/>
          <w:sz w:val="28"/>
          <w:szCs w:val="28"/>
          <w:lang w:eastAsia="ru-RU"/>
        </w:rPr>
        <w:br/>
      </w:r>
      <w:r w:rsidRPr="00705B9C">
        <w:rPr>
          <w:rFonts w:ascii="Times New Roman" w:eastAsia="Times New Roman" w:hAnsi="Times New Roman" w:cs="Times New Roman"/>
          <w:sz w:val="28"/>
          <w:szCs w:val="28"/>
          <w:lang w:eastAsia="ru-RU"/>
        </w:rPr>
        <w:t>Создавать условия и поощрять социальное творчество, умение распределяться на</w:t>
      </w:r>
      <w:r w:rsidRPr="00705B9C">
        <w:rPr>
          <w:rFonts w:ascii="Times New Roman" w:eastAsia="Times New Roman" w:hAnsi="Times New Roman" w:cs="Times New Roman"/>
          <w:sz w:val="28"/>
          <w:szCs w:val="28"/>
          <w:lang w:eastAsia="ru-RU"/>
        </w:rPr>
        <w:br/>
        <w:t>подгруппы в соответствии с игровым сюжетом, формировать навыки речевого этикета.</w:t>
      </w:r>
      <w:r w:rsidRPr="00705B9C">
        <w:rPr>
          <w:rFonts w:ascii="Times New Roman" w:eastAsia="Times New Roman" w:hAnsi="Times New Roman" w:cs="Times New Roman"/>
          <w:sz w:val="28"/>
          <w:szCs w:val="28"/>
          <w:lang w:eastAsia="ru-RU"/>
        </w:rPr>
        <w:br/>
        <w:t>Расширять представления детей о гуманной направленности работы экологов, ее</w:t>
      </w:r>
      <w:r w:rsidRPr="00705B9C">
        <w:rPr>
          <w:rFonts w:ascii="Times New Roman" w:eastAsia="Times New Roman" w:hAnsi="Times New Roman" w:cs="Times New Roman"/>
          <w:sz w:val="28"/>
          <w:szCs w:val="28"/>
          <w:lang w:eastAsia="ru-RU"/>
        </w:rPr>
        <w:br/>
        <w:t>необходимости для сохранения природы, социальной значимости.</w:t>
      </w:r>
      <w:r w:rsidRPr="00705B9C">
        <w:rPr>
          <w:rFonts w:ascii="Times New Roman" w:eastAsia="Times New Roman" w:hAnsi="Times New Roman" w:cs="Times New Roman"/>
          <w:sz w:val="28"/>
          <w:szCs w:val="28"/>
          <w:lang w:eastAsia="ru-RU"/>
        </w:rPr>
        <w:br/>
        <w:t>Примерные игровые действия:</w:t>
      </w:r>
      <w:r w:rsidRPr="00705B9C">
        <w:rPr>
          <w:rFonts w:ascii="Times New Roman" w:eastAsia="Times New Roman" w:hAnsi="Times New Roman" w:cs="Times New Roman"/>
          <w:sz w:val="28"/>
          <w:szCs w:val="28"/>
          <w:lang w:eastAsia="ru-RU"/>
        </w:rPr>
        <w:br/>
        <w:t>выбор объекта, работа с картами, планами местности; изучение экологических паспортов;</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sz w:val="28"/>
          <w:szCs w:val="28"/>
          <w:lang w:eastAsia="ru-RU"/>
        </w:rPr>
        <w:lastRenderedPageBreak/>
        <w:t>изучение экологической обстановки (пробы воды, воздуха, почвы и т. д.); предъявление</w:t>
      </w:r>
      <w:r w:rsidRPr="00705B9C">
        <w:rPr>
          <w:rFonts w:ascii="Times New Roman" w:eastAsia="Times New Roman" w:hAnsi="Times New Roman" w:cs="Times New Roman"/>
          <w:sz w:val="28"/>
          <w:szCs w:val="28"/>
          <w:lang w:eastAsia="ru-RU"/>
        </w:rPr>
        <w:br/>
        <w:t>штрафных санкций; работы по исправлению экологической ситуации; фотографирование,</w:t>
      </w:r>
      <w:r w:rsidRPr="00705B9C">
        <w:rPr>
          <w:rFonts w:ascii="Times New Roman" w:eastAsia="Times New Roman" w:hAnsi="Times New Roman" w:cs="Times New Roman"/>
          <w:sz w:val="28"/>
          <w:szCs w:val="28"/>
          <w:lang w:eastAsia="ru-RU"/>
        </w:rPr>
        <w:br/>
        <w:t>съемка нарушений.</w:t>
      </w:r>
      <w:r w:rsidRPr="00705B9C">
        <w:rPr>
          <w:rFonts w:ascii="Times New Roman" w:eastAsia="Times New Roman" w:hAnsi="Times New Roman" w:cs="Times New Roman"/>
          <w:sz w:val="28"/>
          <w:szCs w:val="28"/>
          <w:lang w:eastAsia="ru-RU"/>
        </w:rPr>
        <w:br/>
        <w:t>Предметно-игровая среда.</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lang w:eastAsia="ru-RU"/>
        </w:rPr>
        <w:t>Оборудование:</w:t>
      </w:r>
      <w:r w:rsidRPr="00705B9C">
        <w:rPr>
          <w:rFonts w:ascii="Times New Roman" w:eastAsia="Times New Roman" w:hAnsi="Times New Roman" w:cs="Times New Roman"/>
          <w:sz w:val="28"/>
          <w:szCs w:val="28"/>
          <w:lang w:eastAsia="ru-RU"/>
        </w:rPr>
        <w:t xml:space="preserve"> планы, карты, схемы местности; «Красная книга »; халаты; путеводители;</w:t>
      </w:r>
      <w:r w:rsidRPr="00705B9C">
        <w:rPr>
          <w:rFonts w:ascii="Times New Roman" w:eastAsia="Times New Roman" w:hAnsi="Times New Roman" w:cs="Times New Roman"/>
          <w:sz w:val="28"/>
          <w:szCs w:val="28"/>
          <w:lang w:eastAsia="ru-RU"/>
        </w:rPr>
        <w:br/>
        <w:t>видеокамера; паспорта различных животных и растений.</w:t>
      </w:r>
    </w:p>
    <w:p w14:paraId="7C8DB1A9" w14:textId="77777777" w:rsidR="00705B9C" w:rsidRDefault="00705B9C" w:rsidP="00705B9C">
      <w:pPr>
        <w:shd w:val="clear" w:color="auto" w:fill="FFFFFF"/>
        <w:spacing w:after="0" w:line="384" w:lineRule="atLeast"/>
        <w:rPr>
          <w:rFonts w:ascii="Times New Roman" w:eastAsia="Times New Roman" w:hAnsi="Times New Roman" w:cs="Times New Roman"/>
          <w:b/>
          <w:bCs/>
          <w:sz w:val="28"/>
          <w:szCs w:val="28"/>
          <w:bdr w:val="none" w:sz="0" w:space="0" w:color="auto" w:frame="1"/>
          <w:lang w:eastAsia="ru-RU"/>
        </w:rPr>
      </w:pPr>
    </w:p>
    <w:p w14:paraId="478625F6" w14:textId="3E5CE768"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«Пожар в лесу».</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Цель</w:t>
      </w:r>
      <w:proofErr w:type="gramStart"/>
      <w:r w:rsidRPr="00705B9C">
        <w:rPr>
          <w:rFonts w:ascii="Times New Roman" w:eastAsia="Times New Roman" w:hAnsi="Times New Roman" w:cs="Times New Roman"/>
          <w:b/>
          <w:bCs/>
          <w:sz w:val="28"/>
          <w:szCs w:val="28"/>
          <w:bdr w:val="none" w:sz="0" w:space="0" w:color="auto" w:frame="1"/>
          <w:lang w:eastAsia="ru-RU"/>
        </w:rPr>
        <w:t>:</w:t>
      </w:r>
      <w:r w:rsidRPr="00705B9C">
        <w:rPr>
          <w:rFonts w:ascii="Times New Roman" w:eastAsia="Times New Roman" w:hAnsi="Times New Roman" w:cs="Times New Roman"/>
          <w:sz w:val="28"/>
          <w:szCs w:val="28"/>
          <w:lang w:eastAsia="ru-RU"/>
        </w:rPr>
        <w:t> Познакомит</w:t>
      </w:r>
      <w:proofErr w:type="gramEnd"/>
      <w:r w:rsidRPr="00705B9C">
        <w:rPr>
          <w:rFonts w:ascii="Times New Roman" w:eastAsia="Times New Roman" w:hAnsi="Times New Roman" w:cs="Times New Roman"/>
          <w:sz w:val="28"/>
          <w:szCs w:val="28"/>
          <w:lang w:eastAsia="ru-RU"/>
        </w:rPr>
        <w:t xml:space="preserve"> детей с разными свойствами дерева: оно не тонет в воде, легко воспламеняется и быстро горит. Дать представление о том, что неосторожное обращение с огнём в лесу и приводим к большой беде – пожару. Лес – наше богатство, его надо беречь.</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Пособия:</w:t>
      </w:r>
      <w:r w:rsidRPr="00705B9C">
        <w:rPr>
          <w:rFonts w:ascii="Times New Roman" w:eastAsia="Times New Roman" w:hAnsi="Times New Roman" w:cs="Times New Roman"/>
          <w:sz w:val="28"/>
          <w:szCs w:val="28"/>
          <w:lang w:eastAsia="ru-RU"/>
        </w:rPr>
        <w:t> деревянные предметы: чурочки, колечки, шарики и т.д.; ёмкость с водой, спички.</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Ход</w:t>
      </w:r>
      <w:r>
        <w:rPr>
          <w:rFonts w:ascii="Times New Roman" w:eastAsia="Times New Roman" w:hAnsi="Times New Roman" w:cs="Times New Roman"/>
          <w:b/>
          <w:bCs/>
          <w:sz w:val="28"/>
          <w:szCs w:val="28"/>
          <w:bdr w:val="none" w:sz="0" w:space="0" w:color="auto" w:frame="1"/>
          <w:lang w:eastAsia="ru-RU"/>
        </w:rPr>
        <w:t xml:space="preserve"> игры:</w:t>
      </w:r>
      <w:r w:rsidRPr="00705B9C">
        <w:rPr>
          <w:rFonts w:ascii="Times New Roman" w:eastAsia="Times New Roman" w:hAnsi="Times New Roman" w:cs="Times New Roman"/>
          <w:sz w:val="28"/>
          <w:szCs w:val="28"/>
          <w:lang w:eastAsia="ru-RU"/>
        </w:rPr>
        <w:br/>
        <w:t>- Показать детям папку с картинками «Деревья наших лесов».</w:t>
      </w:r>
      <w:r w:rsidRPr="00705B9C">
        <w:rPr>
          <w:rFonts w:ascii="Times New Roman" w:eastAsia="Times New Roman" w:hAnsi="Times New Roman" w:cs="Times New Roman"/>
          <w:sz w:val="28"/>
          <w:szCs w:val="28"/>
          <w:lang w:eastAsia="ru-RU"/>
        </w:rPr>
        <w:br/>
        <w:t>- Показать детям опыты с деревянными изделиями.</w:t>
      </w:r>
      <w:r w:rsidRPr="00705B9C">
        <w:rPr>
          <w:rFonts w:ascii="Times New Roman" w:eastAsia="Times New Roman" w:hAnsi="Times New Roman" w:cs="Times New Roman"/>
          <w:sz w:val="28"/>
          <w:szCs w:val="28"/>
          <w:lang w:eastAsia="ru-RU"/>
        </w:rPr>
        <w:br/>
        <w:t>- Беседа о том, как долго растёт дерево, и как быстро оно может погибнуть.</w:t>
      </w:r>
      <w:r w:rsidRPr="00705B9C">
        <w:rPr>
          <w:rFonts w:ascii="Times New Roman" w:eastAsia="Times New Roman" w:hAnsi="Times New Roman" w:cs="Times New Roman"/>
          <w:sz w:val="28"/>
          <w:szCs w:val="28"/>
          <w:lang w:eastAsia="ru-RU"/>
        </w:rPr>
        <w:br/>
        <w:t>- Практическая работа «Посади семечко, вырастит деревце». Посадка семян дуба (или клёна).</w:t>
      </w:r>
      <w:r w:rsidRPr="00705B9C">
        <w:rPr>
          <w:rFonts w:ascii="Times New Roman" w:eastAsia="Times New Roman" w:hAnsi="Times New Roman" w:cs="Times New Roman"/>
          <w:sz w:val="28"/>
          <w:szCs w:val="28"/>
          <w:lang w:eastAsia="ru-RU"/>
        </w:rPr>
        <w:br/>
        <w:t>- Наблюдение.</w:t>
      </w:r>
      <w:r w:rsidRPr="00705B9C">
        <w:rPr>
          <w:rFonts w:ascii="Times New Roman" w:eastAsia="Times New Roman" w:hAnsi="Times New Roman" w:cs="Times New Roman"/>
          <w:sz w:val="28"/>
          <w:szCs w:val="28"/>
          <w:lang w:eastAsia="ru-RU"/>
        </w:rPr>
        <w:br/>
        <w:t>- Высаживание деревца в землю на участке (или за забором). Уход за ним.</w:t>
      </w:r>
      <w:r w:rsidRPr="00705B9C">
        <w:rPr>
          <w:rFonts w:ascii="Times New Roman" w:eastAsia="Times New Roman" w:hAnsi="Times New Roman" w:cs="Times New Roman"/>
          <w:sz w:val="28"/>
          <w:szCs w:val="28"/>
          <w:lang w:eastAsia="ru-RU"/>
        </w:rPr>
        <w:br/>
        <w:t> </w:t>
      </w:r>
    </w:p>
    <w:p w14:paraId="148ECA81" w14:textId="77777777" w:rsid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«Путешествие к Байкалу»</w:t>
      </w:r>
      <w:r w:rsidRPr="00705B9C">
        <w:rPr>
          <w:rFonts w:ascii="Times New Roman" w:eastAsia="Times New Roman" w:hAnsi="Times New Roman" w:cs="Times New Roman"/>
          <w:b/>
          <w:bCs/>
          <w:sz w:val="28"/>
          <w:szCs w:val="28"/>
          <w:bdr w:val="none" w:sz="0" w:space="0" w:color="auto" w:frame="1"/>
          <w:lang w:eastAsia="ru-RU"/>
        </w:rPr>
        <w:br/>
      </w:r>
      <w:r w:rsidRPr="00705B9C">
        <w:rPr>
          <w:rFonts w:ascii="Times New Roman" w:eastAsia="Times New Roman" w:hAnsi="Times New Roman" w:cs="Times New Roman"/>
          <w:b/>
          <w:bCs/>
          <w:sz w:val="28"/>
          <w:szCs w:val="28"/>
          <w:lang w:eastAsia="ru-RU"/>
        </w:rPr>
        <w:t>Цель:</w:t>
      </w:r>
      <w:r w:rsidRPr="00705B9C">
        <w:rPr>
          <w:rFonts w:ascii="Times New Roman" w:eastAsia="Times New Roman" w:hAnsi="Times New Roman" w:cs="Times New Roman"/>
          <w:sz w:val="28"/>
          <w:szCs w:val="28"/>
          <w:lang w:eastAsia="ru-RU"/>
        </w:rPr>
        <w:t xml:space="preserve"> расширить представление детей о городах Сибири, об озере Байкал, формировать бережное отношение к окружающему миру и чувство гордости за свой край. </w:t>
      </w:r>
    </w:p>
    <w:p w14:paraId="006B2750" w14:textId="4AF58398" w:rsid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i/>
          <w:iCs/>
          <w:sz w:val="28"/>
          <w:szCs w:val="28"/>
          <w:lang w:eastAsia="ru-RU"/>
        </w:rPr>
        <w:t>Примерные игровые действия:</w:t>
      </w:r>
      <w:r w:rsidRPr="00705B9C">
        <w:rPr>
          <w:rFonts w:ascii="Times New Roman" w:eastAsia="Times New Roman" w:hAnsi="Times New Roman" w:cs="Times New Roman"/>
          <w:sz w:val="28"/>
          <w:szCs w:val="28"/>
          <w:lang w:eastAsia="ru-RU"/>
        </w:rPr>
        <w:t xml:space="preserve"> дети строят теплоход, чтобы отправиться в путешествие по Байкалу, экскурсовода рассказывает про уникальность озера Байкал, капитан дает гудок и объявляет остановки, дети-пассажиры покупают открытки с достопримечательностями городов Иркутской области: Иркутск, Ангарск, Братск, Усть-Илимск, кассир продает билеты. Сходят на берег «Песчаный», гуляют по набережной речного порта. Посещают кафе </w:t>
      </w:r>
      <w:r w:rsidRPr="00705B9C">
        <w:rPr>
          <w:rFonts w:ascii="Times New Roman" w:eastAsia="Times New Roman" w:hAnsi="Times New Roman" w:cs="Times New Roman"/>
          <w:sz w:val="28"/>
          <w:szCs w:val="28"/>
          <w:lang w:eastAsia="ru-RU"/>
        </w:rPr>
        <w:lastRenderedPageBreak/>
        <w:t>«Морской бриз», покупают в сувенирной лавке сувениры, магниты, открытки на память о Байкале.</w:t>
      </w:r>
    </w:p>
    <w:p w14:paraId="7D958CFB" w14:textId="77777777"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p>
    <w:p w14:paraId="736EC0EC" w14:textId="77777777" w:rsid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proofErr w:type="gramStart"/>
      <w:r w:rsidRPr="00705B9C">
        <w:rPr>
          <w:rFonts w:ascii="Times New Roman" w:eastAsia="Times New Roman" w:hAnsi="Times New Roman" w:cs="Times New Roman"/>
          <w:b/>
          <w:bCs/>
          <w:sz w:val="28"/>
          <w:szCs w:val="28"/>
          <w:bdr w:val="none" w:sz="0" w:space="0" w:color="auto" w:frame="1"/>
          <w:lang w:eastAsia="ru-RU"/>
        </w:rPr>
        <w:t>« Исследователи</w:t>
      </w:r>
      <w:proofErr w:type="gramEnd"/>
      <w:r w:rsidRPr="00705B9C">
        <w:rPr>
          <w:rFonts w:ascii="Times New Roman" w:eastAsia="Times New Roman" w:hAnsi="Times New Roman" w:cs="Times New Roman"/>
          <w:b/>
          <w:bCs/>
          <w:sz w:val="28"/>
          <w:szCs w:val="28"/>
          <w:bdr w:val="none" w:sz="0" w:space="0" w:color="auto" w:frame="1"/>
          <w:lang w:eastAsia="ru-RU"/>
        </w:rPr>
        <w:t xml:space="preserve"> космоса»</w:t>
      </w:r>
      <w:r w:rsidRPr="00705B9C">
        <w:rPr>
          <w:rFonts w:ascii="Times New Roman" w:eastAsia="Times New Roman" w:hAnsi="Times New Roman" w:cs="Times New Roman"/>
          <w:b/>
          <w:bCs/>
          <w:sz w:val="28"/>
          <w:szCs w:val="28"/>
          <w:bdr w:val="none" w:sz="0" w:space="0" w:color="auto" w:frame="1"/>
          <w:lang w:eastAsia="ru-RU"/>
        </w:rPr>
        <w:br/>
      </w:r>
      <w:r w:rsidRPr="00705B9C">
        <w:rPr>
          <w:rFonts w:ascii="Times New Roman" w:eastAsia="Times New Roman" w:hAnsi="Times New Roman" w:cs="Times New Roman"/>
          <w:b/>
          <w:bCs/>
          <w:sz w:val="28"/>
          <w:szCs w:val="28"/>
          <w:lang w:eastAsia="ru-RU"/>
        </w:rPr>
        <w:t>Цели:</w:t>
      </w:r>
      <w:r w:rsidRPr="00705B9C">
        <w:rPr>
          <w:rFonts w:ascii="Times New Roman" w:eastAsia="Times New Roman" w:hAnsi="Times New Roman" w:cs="Times New Roman"/>
          <w:sz w:val="28"/>
          <w:szCs w:val="28"/>
          <w:lang w:eastAsia="ru-RU"/>
        </w:rPr>
        <w:t xml:space="preserve"> 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предметы-заместители. Развивать творческое воображение, связную речь детей. </w:t>
      </w:r>
    </w:p>
    <w:p w14:paraId="23E448CD" w14:textId="6D4E6467"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i/>
          <w:iCs/>
          <w:sz w:val="28"/>
          <w:szCs w:val="28"/>
          <w:lang w:eastAsia="ru-RU"/>
        </w:rPr>
        <w:t>Примерные игровые действия:</w:t>
      </w:r>
      <w:r w:rsidRPr="00705B9C">
        <w:rPr>
          <w:rFonts w:ascii="Times New Roman" w:eastAsia="Times New Roman" w:hAnsi="Times New Roman" w:cs="Times New Roman"/>
          <w:sz w:val="28"/>
          <w:szCs w:val="28"/>
          <w:lang w:eastAsia="ru-RU"/>
        </w:rPr>
        <w:t xml:space="preserve"> выбор объекта исследования (планета, звезда, грунт с другой планеты и т. д.); создание лаборатории; работа в обсерватории; проведение опытной работы; изучение фотографий, видеосъемки из космоса; использование космических научных станций; ученый совет; подведение итогов исследований.</w:t>
      </w:r>
    </w:p>
    <w:p w14:paraId="1CCE4D30" w14:textId="77777777" w:rsid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p>
    <w:p w14:paraId="5BC71AA7" w14:textId="7DE5CD90"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«Садоводы»</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Цель</w:t>
      </w:r>
      <w:r w:rsidRPr="00705B9C">
        <w:rPr>
          <w:rFonts w:ascii="Times New Roman" w:eastAsia="Times New Roman" w:hAnsi="Times New Roman" w:cs="Times New Roman"/>
          <w:sz w:val="28"/>
          <w:szCs w:val="28"/>
          <w:lang w:eastAsia="ru-RU"/>
        </w:rPr>
        <w:t>. Продолжить знакомить детей с особенностями выращивания некоторых цветочных культур: дать понять детям, что жизнь красивого цветка начинается с маленькой семянки, проследить путь роста цветочных культур. Продолжать учить детей заботиться о них; замечать красоту выращенных растений.</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bdr w:val="none" w:sz="0" w:space="0" w:color="auto" w:frame="1"/>
          <w:lang w:eastAsia="ru-RU"/>
        </w:rPr>
        <w:t>Материал:</w:t>
      </w:r>
      <w:r w:rsidRPr="00705B9C">
        <w:rPr>
          <w:rFonts w:ascii="Times New Roman" w:eastAsia="Times New Roman" w:hAnsi="Times New Roman" w:cs="Times New Roman"/>
          <w:i/>
          <w:iCs/>
          <w:sz w:val="28"/>
          <w:szCs w:val="28"/>
          <w:lang w:eastAsia="ru-RU"/>
        </w:rPr>
        <w:t> </w:t>
      </w:r>
      <w:r w:rsidRPr="00705B9C">
        <w:rPr>
          <w:rFonts w:ascii="Times New Roman" w:eastAsia="Times New Roman" w:hAnsi="Times New Roman" w:cs="Times New Roman"/>
          <w:sz w:val="28"/>
          <w:szCs w:val="28"/>
          <w:lang w:eastAsia="ru-RU"/>
        </w:rPr>
        <w:t>пластиковые контейнеры для посадки семян, питательный грунт, лейка с водой, семена бархатцев, астр.</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 xml:space="preserve">Ход </w:t>
      </w:r>
      <w:r w:rsidR="00CB6082">
        <w:rPr>
          <w:rFonts w:ascii="Times New Roman" w:eastAsia="Times New Roman" w:hAnsi="Times New Roman" w:cs="Times New Roman"/>
          <w:b/>
          <w:bCs/>
          <w:sz w:val="28"/>
          <w:szCs w:val="28"/>
          <w:bdr w:val="none" w:sz="0" w:space="0" w:color="auto" w:frame="1"/>
          <w:lang w:eastAsia="ru-RU"/>
        </w:rPr>
        <w:t>игры</w:t>
      </w:r>
      <w:r w:rsidRPr="00705B9C">
        <w:rPr>
          <w:rFonts w:ascii="Times New Roman" w:eastAsia="Times New Roman" w:hAnsi="Times New Roman" w:cs="Times New Roman"/>
          <w:b/>
          <w:bCs/>
          <w:sz w:val="28"/>
          <w:szCs w:val="28"/>
          <w:bdr w:val="none" w:sz="0" w:space="0" w:color="auto" w:frame="1"/>
          <w:lang w:eastAsia="ru-RU"/>
        </w:rPr>
        <w:t>(весной)</w:t>
      </w:r>
      <w:r w:rsidR="00CB6082">
        <w:rPr>
          <w:rFonts w:ascii="Times New Roman" w:eastAsia="Times New Roman" w:hAnsi="Times New Roman" w:cs="Times New Roman"/>
          <w:b/>
          <w:bCs/>
          <w:sz w:val="28"/>
          <w:szCs w:val="28"/>
          <w:bdr w:val="none" w:sz="0" w:space="0" w:color="auto" w:frame="1"/>
          <w:lang w:eastAsia="ru-RU"/>
        </w:rPr>
        <w:t>:</w:t>
      </w:r>
      <w:r w:rsidRPr="00705B9C">
        <w:rPr>
          <w:rFonts w:ascii="Times New Roman" w:eastAsia="Times New Roman" w:hAnsi="Times New Roman" w:cs="Times New Roman"/>
          <w:sz w:val="28"/>
          <w:szCs w:val="28"/>
          <w:lang w:eastAsia="ru-RU"/>
        </w:rPr>
        <w:br/>
        <w:t xml:space="preserve">- Сообщить детям о том, что наступила весна, стало теплее, снег тает, солнце ярче, день </w:t>
      </w:r>
      <w:proofErr w:type="spellStart"/>
      <w:r w:rsidRPr="00705B9C">
        <w:rPr>
          <w:rFonts w:ascii="Times New Roman" w:eastAsia="Times New Roman" w:hAnsi="Times New Roman" w:cs="Times New Roman"/>
          <w:sz w:val="28"/>
          <w:szCs w:val="28"/>
          <w:lang w:eastAsia="ru-RU"/>
        </w:rPr>
        <w:t>длинее</w:t>
      </w:r>
      <w:proofErr w:type="spellEnd"/>
      <w:r w:rsidRPr="00705B9C">
        <w:rPr>
          <w:rFonts w:ascii="Times New Roman" w:eastAsia="Times New Roman" w:hAnsi="Times New Roman" w:cs="Times New Roman"/>
          <w:sz w:val="28"/>
          <w:szCs w:val="28"/>
          <w:lang w:eastAsia="ru-RU"/>
        </w:rPr>
        <w:t>. Пара готовить рассаду цветов для клумб.</w:t>
      </w:r>
      <w:r w:rsidRPr="00705B9C">
        <w:rPr>
          <w:rFonts w:ascii="Times New Roman" w:eastAsia="Times New Roman" w:hAnsi="Times New Roman" w:cs="Times New Roman"/>
          <w:sz w:val="28"/>
          <w:szCs w:val="28"/>
          <w:lang w:eastAsia="ru-RU"/>
        </w:rPr>
        <w:br/>
        <w:t>- Выяснить с детьми, что необходимо для посадки семян. Беседа.</w:t>
      </w:r>
      <w:r w:rsidRPr="00705B9C">
        <w:rPr>
          <w:rFonts w:ascii="Times New Roman" w:eastAsia="Times New Roman" w:hAnsi="Times New Roman" w:cs="Times New Roman"/>
          <w:sz w:val="28"/>
          <w:szCs w:val="28"/>
          <w:lang w:eastAsia="ru-RU"/>
        </w:rPr>
        <w:br/>
        <w:t>- Практическая работа. Каждый сажает семена в лунку.</w:t>
      </w:r>
      <w:r w:rsidRPr="00705B9C">
        <w:rPr>
          <w:rFonts w:ascii="Times New Roman" w:eastAsia="Times New Roman" w:hAnsi="Times New Roman" w:cs="Times New Roman"/>
          <w:sz w:val="28"/>
          <w:szCs w:val="28"/>
          <w:lang w:eastAsia="ru-RU"/>
        </w:rPr>
        <w:br/>
        <w:t>- Наблюдение за растениями в процессе их роста. Уход за ними.</w:t>
      </w:r>
      <w:r w:rsidRPr="00705B9C">
        <w:rPr>
          <w:rFonts w:ascii="Times New Roman" w:eastAsia="Times New Roman" w:hAnsi="Times New Roman" w:cs="Times New Roman"/>
          <w:sz w:val="28"/>
          <w:szCs w:val="28"/>
          <w:lang w:eastAsia="ru-RU"/>
        </w:rPr>
        <w:br/>
        <w:t>- Пересадка растений в клумбы.</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Ход (осень)</w:t>
      </w:r>
      <w:r w:rsidRPr="00705B9C">
        <w:rPr>
          <w:rFonts w:ascii="Times New Roman" w:eastAsia="Times New Roman" w:hAnsi="Times New Roman" w:cs="Times New Roman"/>
          <w:sz w:val="28"/>
          <w:szCs w:val="28"/>
          <w:lang w:eastAsia="ru-RU"/>
        </w:rPr>
        <w:br/>
        <w:t>- Уход за растениями.</w:t>
      </w:r>
      <w:r w:rsidRPr="00705B9C">
        <w:rPr>
          <w:rFonts w:ascii="Times New Roman" w:eastAsia="Times New Roman" w:hAnsi="Times New Roman" w:cs="Times New Roman"/>
          <w:sz w:val="28"/>
          <w:szCs w:val="28"/>
          <w:lang w:eastAsia="ru-RU"/>
        </w:rPr>
        <w:br/>
        <w:t>- Сбор семян</w:t>
      </w:r>
      <w:r w:rsidRPr="00705B9C">
        <w:rPr>
          <w:rFonts w:ascii="Times New Roman" w:eastAsia="Times New Roman" w:hAnsi="Times New Roman" w:cs="Times New Roman"/>
          <w:sz w:val="28"/>
          <w:szCs w:val="28"/>
          <w:lang w:eastAsia="ru-RU"/>
        </w:rPr>
        <w:br/>
        <w:t xml:space="preserve">- Пересадка в кашпо и перенос в </w:t>
      </w:r>
      <w:proofErr w:type="gramStart"/>
      <w:r w:rsidRPr="00705B9C">
        <w:rPr>
          <w:rFonts w:ascii="Times New Roman" w:eastAsia="Times New Roman" w:hAnsi="Times New Roman" w:cs="Times New Roman"/>
          <w:sz w:val="28"/>
          <w:szCs w:val="28"/>
          <w:lang w:eastAsia="ru-RU"/>
        </w:rPr>
        <w:t>группу  1</w:t>
      </w:r>
      <w:proofErr w:type="gramEnd"/>
      <w:r w:rsidRPr="00705B9C">
        <w:rPr>
          <w:rFonts w:ascii="Times New Roman" w:eastAsia="Times New Roman" w:hAnsi="Times New Roman" w:cs="Times New Roman"/>
          <w:sz w:val="28"/>
          <w:szCs w:val="28"/>
          <w:lang w:eastAsia="ru-RU"/>
        </w:rPr>
        <w:t>-2 растений.</w:t>
      </w:r>
      <w:r w:rsidRPr="00705B9C">
        <w:rPr>
          <w:rFonts w:ascii="Times New Roman" w:eastAsia="Times New Roman" w:hAnsi="Times New Roman" w:cs="Times New Roman"/>
          <w:sz w:val="28"/>
          <w:szCs w:val="28"/>
          <w:lang w:eastAsia="ru-RU"/>
        </w:rPr>
        <w:br/>
        <w:t>- Наблюдение.</w:t>
      </w:r>
    </w:p>
    <w:p w14:paraId="00566CE3" w14:textId="740BFD54" w:rsidR="00705B9C" w:rsidRP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lastRenderedPageBreak/>
        <w:t>«Огородники»</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сюжет «Посадка лука» (овощные культуры могут быть разными).</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Цель</w:t>
      </w:r>
      <w:proofErr w:type="gramStart"/>
      <w:r w:rsidRPr="00705B9C">
        <w:rPr>
          <w:rFonts w:ascii="Times New Roman" w:eastAsia="Times New Roman" w:hAnsi="Times New Roman" w:cs="Times New Roman"/>
          <w:b/>
          <w:bCs/>
          <w:sz w:val="28"/>
          <w:szCs w:val="28"/>
          <w:bdr w:val="none" w:sz="0" w:space="0" w:color="auto" w:frame="1"/>
          <w:lang w:eastAsia="ru-RU"/>
        </w:rPr>
        <w:t>:</w:t>
      </w:r>
      <w:r w:rsidRPr="00705B9C">
        <w:rPr>
          <w:rFonts w:ascii="Times New Roman" w:eastAsia="Times New Roman" w:hAnsi="Times New Roman" w:cs="Times New Roman"/>
          <w:sz w:val="28"/>
          <w:szCs w:val="28"/>
          <w:lang w:eastAsia="ru-RU"/>
        </w:rPr>
        <w:t> Дать</w:t>
      </w:r>
      <w:proofErr w:type="gramEnd"/>
      <w:r w:rsidRPr="00705B9C">
        <w:rPr>
          <w:rFonts w:ascii="Times New Roman" w:eastAsia="Times New Roman" w:hAnsi="Times New Roman" w:cs="Times New Roman"/>
          <w:sz w:val="28"/>
          <w:szCs w:val="28"/>
          <w:lang w:eastAsia="ru-RU"/>
        </w:rPr>
        <w:t xml:space="preserve"> представление детям о том, какие условия необходимы для выращивания луковиц (питательная почва, вода, тепло, свет). Вспомнить, что в зелёном луке много витаминов, которые необходимы всем людям, особенно в конце зимы. Развивать наблюдательность у детей, умение замечать изменения в состоянии растений, приучать детей работать в коллективе.</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bdr w:val="none" w:sz="0" w:space="0" w:color="auto" w:frame="1"/>
          <w:lang w:eastAsia="ru-RU"/>
        </w:rPr>
        <w:t>Пособия:</w:t>
      </w:r>
      <w:r w:rsidRPr="00705B9C">
        <w:rPr>
          <w:rFonts w:ascii="Times New Roman" w:eastAsia="Times New Roman" w:hAnsi="Times New Roman" w:cs="Times New Roman"/>
          <w:sz w:val="28"/>
          <w:szCs w:val="28"/>
          <w:lang w:eastAsia="ru-RU"/>
        </w:rPr>
        <w:t> пластиковые ёмкости, питательный грунт, лейка с водой, деревянные палочки (для рыхления земли), луковицы, фартуки для работы.</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bdr w:val="none" w:sz="0" w:space="0" w:color="auto" w:frame="1"/>
          <w:lang w:eastAsia="ru-RU"/>
        </w:rPr>
        <w:t>Сюжет</w:t>
      </w:r>
      <w:r w:rsidRPr="00705B9C">
        <w:rPr>
          <w:rFonts w:ascii="Times New Roman" w:eastAsia="Times New Roman" w:hAnsi="Times New Roman" w:cs="Times New Roman"/>
          <w:sz w:val="28"/>
          <w:szCs w:val="28"/>
          <w:lang w:eastAsia="ru-RU"/>
        </w:rPr>
        <w:br/>
        <w:t>- Внести в группу корзину с луком по количеству детей. Сообщить детям, что пора сажать лук.</w:t>
      </w:r>
      <w:r w:rsidRPr="00705B9C">
        <w:rPr>
          <w:rFonts w:ascii="Times New Roman" w:eastAsia="Times New Roman" w:hAnsi="Times New Roman" w:cs="Times New Roman"/>
          <w:sz w:val="28"/>
          <w:szCs w:val="28"/>
          <w:lang w:eastAsia="ru-RU"/>
        </w:rPr>
        <w:br/>
        <w:t>- Беседа с детьми о том, как правильно это сделать.</w:t>
      </w:r>
      <w:r w:rsidRPr="00705B9C">
        <w:rPr>
          <w:rFonts w:ascii="Times New Roman" w:eastAsia="Times New Roman" w:hAnsi="Times New Roman" w:cs="Times New Roman"/>
          <w:sz w:val="28"/>
          <w:szCs w:val="28"/>
          <w:lang w:eastAsia="ru-RU"/>
        </w:rPr>
        <w:br/>
        <w:t>- Практическая работа с детьми.</w:t>
      </w:r>
      <w:r w:rsidRPr="00705B9C">
        <w:rPr>
          <w:rFonts w:ascii="Times New Roman" w:eastAsia="Times New Roman" w:hAnsi="Times New Roman" w:cs="Times New Roman"/>
          <w:sz w:val="28"/>
          <w:szCs w:val="28"/>
          <w:lang w:eastAsia="ru-RU"/>
        </w:rPr>
        <w:br/>
        <w:t>- Поставить готовые посадки на свет.</w:t>
      </w:r>
      <w:r w:rsidRPr="00705B9C">
        <w:rPr>
          <w:rFonts w:ascii="Times New Roman" w:eastAsia="Times New Roman" w:hAnsi="Times New Roman" w:cs="Times New Roman"/>
          <w:sz w:val="28"/>
          <w:szCs w:val="28"/>
          <w:lang w:eastAsia="ru-RU"/>
        </w:rPr>
        <w:br/>
        <w:t>- Дальнейший уход. Наблюдения.</w:t>
      </w:r>
      <w:r w:rsidRPr="00705B9C">
        <w:rPr>
          <w:rFonts w:ascii="Times New Roman" w:eastAsia="Times New Roman" w:hAnsi="Times New Roman" w:cs="Times New Roman"/>
          <w:sz w:val="28"/>
          <w:szCs w:val="28"/>
          <w:lang w:eastAsia="ru-RU"/>
        </w:rPr>
        <w:br/>
        <w:t xml:space="preserve">- Отметить, что может произойти если </w:t>
      </w:r>
      <w:proofErr w:type="gramStart"/>
      <w:r w:rsidRPr="00705B9C">
        <w:rPr>
          <w:rFonts w:ascii="Times New Roman" w:eastAsia="Times New Roman" w:hAnsi="Times New Roman" w:cs="Times New Roman"/>
          <w:sz w:val="28"/>
          <w:szCs w:val="28"/>
          <w:lang w:eastAsia="ru-RU"/>
        </w:rPr>
        <w:t>во время</w:t>
      </w:r>
      <w:proofErr w:type="gramEnd"/>
      <w:r w:rsidRPr="00705B9C">
        <w:rPr>
          <w:rFonts w:ascii="Times New Roman" w:eastAsia="Times New Roman" w:hAnsi="Times New Roman" w:cs="Times New Roman"/>
          <w:sz w:val="28"/>
          <w:szCs w:val="28"/>
          <w:lang w:eastAsia="ru-RU"/>
        </w:rPr>
        <w:t xml:space="preserve"> не полить лук.</w:t>
      </w:r>
      <w:r w:rsidRPr="00705B9C">
        <w:rPr>
          <w:rFonts w:ascii="Times New Roman" w:eastAsia="Times New Roman" w:hAnsi="Times New Roman" w:cs="Times New Roman"/>
          <w:sz w:val="28"/>
          <w:szCs w:val="28"/>
          <w:lang w:eastAsia="ru-RU"/>
        </w:rPr>
        <w:br/>
        <w:t>- Использование в пищу.</w:t>
      </w:r>
    </w:p>
    <w:p w14:paraId="775B2513" w14:textId="77777777" w:rsidR="00CB6082" w:rsidRDefault="00CB6082" w:rsidP="00705B9C">
      <w:pPr>
        <w:shd w:val="clear" w:color="auto" w:fill="FFFFFF"/>
        <w:spacing w:after="0" w:line="384" w:lineRule="atLeast"/>
        <w:rPr>
          <w:rFonts w:ascii="Times New Roman" w:eastAsia="Times New Roman" w:hAnsi="Times New Roman" w:cs="Times New Roman"/>
          <w:sz w:val="28"/>
          <w:szCs w:val="28"/>
          <w:lang w:eastAsia="ru-RU"/>
        </w:rPr>
      </w:pPr>
    </w:p>
    <w:p w14:paraId="028F49EC" w14:textId="60392B33" w:rsidR="00705B9C" w:rsidRDefault="00705B9C" w:rsidP="00705B9C">
      <w:pPr>
        <w:shd w:val="clear" w:color="auto" w:fill="FFFFFF"/>
        <w:spacing w:after="0"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i/>
          <w:iCs/>
          <w:sz w:val="28"/>
          <w:szCs w:val="28"/>
          <w:bdr w:val="none" w:sz="0" w:space="0" w:color="auto" w:frame="1"/>
          <w:lang w:eastAsia="ru-RU"/>
        </w:rPr>
        <w:t>«</w:t>
      </w:r>
      <w:r w:rsidRPr="00705B9C">
        <w:rPr>
          <w:rFonts w:ascii="Times New Roman" w:eastAsia="Times New Roman" w:hAnsi="Times New Roman" w:cs="Times New Roman"/>
          <w:b/>
          <w:bCs/>
          <w:sz w:val="28"/>
          <w:szCs w:val="28"/>
          <w:bdr w:val="none" w:sz="0" w:space="0" w:color="auto" w:frame="1"/>
          <w:lang w:eastAsia="ru-RU"/>
        </w:rPr>
        <w:t>Посещение животноводческой фермы</w:t>
      </w:r>
      <w:r w:rsidRPr="00705B9C">
        <w:rPr>
          <w:rFonts w:ascii="Times New Roman" w:eastAsia="Times New Roman" w:hAnsi="Times New Roman" w:cs="Times New Roman"/>
          <w:b/>
          <w:bCs/>
          <w:i/>
          <w:iCs/>
          <w:sz w:val="28"/>
          <w:szCs w:val="28"/>
          <w:bdr w:val="none" w:sz="0" w:space="0" w:color="auto" w:frame="1"/>
          <w:lang w:eastAsia="ru-RU"/>
        </w:rPr>
        <w:t>»</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i/>
          <w:iCs/>
          <w:sz w:val="28"/>
          <w:szCs w:val="28"/>
          <w:bdr w:val="none" w:sz="0" w:space="0" w:color="auto" w:frame="1"/>
          <w:lang w:eastAsia="ru-RU"/>
        </w:rPr>
        <w:t>(для детей среднего и старшего дошкольного возраста)</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      Цель:</w:t>
      </w:r>
      <w:r w:rsidRPr="00705B9C">
        <w:rPr>
          <w:rFonts w:ascii="Times New Roman" w:eastAsia="Times New Roman" w:hAnsi="Times New Roman" w:cs="Times New Roman"/>
          <w:sz w:val="28"/>
          <w:szCs w:val="28"/>
          <w:lang w:eastAsia="ru-RU"/>
        </w:rPr>
        <w:t> уточнение представления детей о домашних сельскохозяйственных животных: содержание на ферме, кормление, уход, их использование.    </w:t>
      </w:r>
      <w:r w:rsidRPr="00705B9C">
        <w:rPr>
          <w:rFonts w:ascii="Times New Roman" w:eastAsia="Times New Roman" w:hAnsi="Times New Roman" w:cs="Times New Roman"/>
          <w:sz w:val="28"/>
          <w:szCs w:val="28"/>
          <w:lang w:eastAsia="ru-RU"/>
        </w:rPr>
        <w:br/>
        <w:t>     </w:t>
      </w:r>
      <w:r w:rsidRPr="00705B9C">
        <w:rPr>
          <w:rFonts w:ascii="Times New Roman" w:eastAsia="Times New Roman" w:hAnsi="Times New Roman" w:cs="Times New Roman"/>
          <w:b/>
          <w:bCs/>
          <w:sz w:val="28"/>
          <w:szCs w:val="28"/>
          <w:bdr w:val="none" w:sz="0" w:space="0" w:color="auto" w:frame="1"/>
          <w:lang w:eastAsia="ru-RU"/>
        </w:rPr>
        <w:t>Задачи:</w:t>
      </w:r>
      <w:r w:rsidRPr="00705B9C">
        <w:rPr>
          <w:rFonts w:ascii="Times New Roman" w:eastAsia="Times New Roman" w:hAnsi="Times New Roman" w:cs="Times New Roman"/>
          <w:sz w:val="28"/>
          <w:szCs w:val="28"/>
          <w:lang w:eastAsia="ru-RU"/>
        </w:rPr>
        <w:t> ознакомить детей с трудом животновода; воспитывать интерес и доброе отношение к животным.</w:t>
      </w:r>
      <w:r w:rsidRPr="00705B9C">
        <w:rPr>
          <w:rFonts w:ascii="Times New Roman" w:eastAsia="Times New Roman" w:hAnsi="Times New Roman" w:cs="Times New Roman"/>
          <w:sz w:val="28"/>
          <w:szCs w:val="28"/>
          <w:lang w:eastAsia="ru-RU"/>
        </w:rPr>
        <w:br/>
        <w:t> </w:t>
      </w:r>
      <w:r w:rsidRPr="00705B9C">
        <w:rPr>
          <w:rFonts w:ascii="Times New Roman" w:eastAsia="Times New Roman" w:hAnsi="Times New Roman" w:cs="Times New Roman"/>
          <w:b/>
          <w:bCs/>
          <w:sz w:val="28"/>
          <w:szCs w:val="28"/>
          <w:bdr w:val="none" w:sz="0" w:space="0" w:color="auto" w:frame="1"/>
          <w:lang w:eastAsia="ru-RU"/>
        </w:rPr>
        <w:t>Ход игры</w:t>
      </w:r>
      <w:r w:rsidR="00CB6082">
        <w:rPr>
          <w:rFonts w:ascii="Times New Roman" w:eastAsia="Times New Roman" w:hAnsi="Times New Roman" w:cs="Times New Roman"/>
          <w:b/>
          <w:bCs/>
          <w:sz w:val="28"/>
          <w:szCs w:val="28"/>
          <w:bdr w:val="none" w:sz="0" w:space="0" w:color="auto" w:frame="1"/>
          <w:lang w:eastAsia="ru-RU"/>
        </w:rPr>
        <w:t xml:space="preserve">: </w:t>
      </w:r>
      <w:r w:rsidRPr="00705B9C">
        <w:rPr>
          <w:rFonts w:ascii="Times New Roman" w:eastAsia="Times New Roman" w:hAnsi="Times New Roman" w:cs="Times New Roman"/>
          <w:sz w:val="28"/>
          <w:szCs w:val="28"/>
          <w:lang w:eastAsia="ru-RU"/>
        </w:rPr>
        <w:t>Воспитатель в группе или другом помещении устраивает ферму для сельскохозяйственных животных, в которой находятся коровы, свиньи, козы, овцы. Это могут быть «загоны», сделанные из стульев или крупного «строителя». В качестве животных могут быть картины из наглядного пособия «Домашние животные» или подходящего размера и облика игрушки. В каждом «загоне» может быть несколько животных, могут быть взрослые животные и их детеныши.</w:t>
      </w:r>
      <w:r w:rsidRPr="00705B9C">
        <w:rPr>
          <w:rFonts w:ascii="Times New Roman" w:eastAsia="Times New Roman" w:hAnsi="Times New Roman" w:cs="Times New Roman"/>
          <w:sz w:val="28"/>
          <w:szCs w:val="28"/>
          <w:lang w:eastAsia="ru-RU"/>
        </w:rPr>
        <w:br/>
        <w:t xml:space="preserve">Приведя детей на ферму, воспитатель надевает белый фартук и косынку - становится дояркой. И уже в этой роли проводит с детьми экскурсию: у каждого «загона» спрашивает, кто в нем находится, зачем содержат этих животных. Рассказывает, чем их кормят, как за ними ухаживают, как ласково </w:t>
      </w:r>
      <w:r w:rsidRPr="00705B9C">
        <w:rPr>
          <w:rFonts w:ascii="Times New Roman" w:eastAsia="Times New Roman" w:hAnsi="Times New Roman" w:cs="Times New Roman"/>
          <w:sz w:val="28"/>
          <w:szCs w:val="28"/>
          <w:lang w:eastAsia="ru-RU"/>
        </w:rPr>
        <w:lastRenderedPageBreak/>
        <w:t>с ними обращаются. Рассказывает о труде животноводов, предлагает детям помочь накормить животных. Дети раздают заранее заготовленное «сено», игрушечные овощи (слепленные из глины, пластилина или вырезанные из картона). Дети могут помочь навести порядок в «клетках» (подмести, протереть). Доярка говорит, что труд животноводов нелегкий, но очень важный, т.к. они обеспечивают всех людей молоком, мясом, шерстью.</w:t>
      </w:r>
      <w:r w:rsidRPr="00705B9C">
        <w:rPr>
          <w:rFonts w:ascii="Times New Roman" w:eastAsia="Times New Roman" w:hAnsi="Times New Roman" w:cs="Times New Roman"/>
          <w:sz w:val="28"/>
          <w:szCs w:val="28"/>
          <w:lang w:eastAsia="ru-RU"/>
        </w:rPr>
        <w:br/>
        <w:t>Доярка прощается с детьми, приглашает их приходить еще на ферму (воспитатель снимает атрибуты одежды), и все возвращаются.</w:t>
      </w:r>
      <w:r w:rsidRPr="00705B9C">
        <w:rPr>
          <w:rFonts w:ascii="Times New Roman" w:eastAsia="Times New Roman" w:hAnsi="Times New Roman" w:cs="Times New Roman"/>
          <w:sz w:val="28"/>
          <w:szCs w:val="28"/>
          <w:lang w:eastAsia="ru-RU"/>
        </w:rPr>
        <w:br/>
        <w:t>Примечание. Если ИОС проводилась в группе, педагог может не разбирать сооруженные фермы, дошкольники воспользуются им для самостоятельной игры.</w:t>
      </w:r>
    </w:p>
    <w:p w14:paraId="0C3B2C21" w14:textId="77777777" w:rsidR="00CB6082" w:rsidRPr="00705B9C" w:rsidRDefault="00CB6082" w:rsidP="00705B9C">
      <w:pPr>
        <w:shd w:val="clear" w:color="auto" w:fill="FFFFFF"/>
        <w:spacing w:after="0" w:line="384" w:lineRule="atLeast"/>
        <w:rPr>
          <w:rFonts w:ascii="Times New Roman" w:eastAsia="Times New Roman" w:hAnsi="Times New Roman" w:cs="Times New Roman"/>
          <w:sz w:val="28"/>
          <w:szCs w:val="28"/>
          <w:lang w:eastAsia="ru-RU"/>
        </w:rPr>
      </w:pPr>
    </w:p>
    <w:p w14:paraId="4E139EFA" w14:textId="77777777" w:rsidR="00705B9C" w:rsidRPr="00705B9C" w:rsidRDefault="00705B9C" w:rsidP="00705B9C">
      <w:pPr>
        <w:shd w:val="clear" w:color="auto" w:fill="FFFFFF"/>
        <w:spacing w:after="15" w:line="384" w:lineRule="atLeast"/>
        <w:rPr>
          <w:rFonts w:ascii="Times New Roman" w:eastAsia="Times New Roman" w:hAnsi="Times New Roman" w:cs="Times New Roman"/>
          <w:sz w:val="28"/>
          <w:szCs w:val="28"/>
          <w:lang w:eastAsia="ru-RU"/>
        </w:rPr>
      </w:pPr>
      <w:r w:rsidRPr="00705B9C">
        <w:rPr>
          <w:rFonts w:ascii="Times New Roman" w:eastAsia="Times New Roman" w:hAnsi="Times New Roman" w:cs="Times New Roman"/>
          <w:b/>
          <w:bCs/>
          <w:sz w:val="28"/>
          <w:szCs w:val="28"/>
          <w:bdr w:val="none" w:sz="0" w:space="0" w:color="auto" w:frame="1"/>
          <w:lang w:eastAsia="ru-RU"/>
        </w:rPr>
        <w:t>«Аптека Айболита»</w:t>
      </w:r>
      <w:r w:rsidRPr="00705B9C">
        <w:rPr>
          <w:rFonts w:ascii="Times New Roman" w:eastAsia="Times New Roman" w:hAnsi="Times New Roman" w:cs="Times New Roman"/>
          <w:b/>
          <w:bCs/>
          <w:sz w:val="28"/>
          <w:szCs w:val="28"/>
          <w:bdr w:val="none" w:sz="0" w:space="0" w:color="auto" w:frame="1"/>
          <w:lang w:eastAsia="ru-RU"/>
        </w:rPr>
        <w:br/>
        <w:t>Цель игры:</w:t>
      </w:r>
      <w:r w:rsidRPr="00705B9C">
        <w:rPr>
          <w:rFonts w:ascii="Times New Roman" w:eastAsia="Times New Roman" w:hAnsi="Times New Roman" w:cs="Times New Roman"/>
          <w:sz w:val="28"/>
          <w:szCs w:val="28"/>
          <w:lang w:eastAsia="ru-RU"/>
        </w:rPr>
        <w:t> продолжать формировать представления детей о лекарственных растениях и их использовании человеком, упражнять в их распознавании на иллюстрациях. </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i/>
          <w:iCs/>
          <w:sz w:val="28"/>
          <w:szCs w:val="28"/>
          <w:bdr w:val="none" w:sz="0" w:space="0" w:color="auto" w:frame="1"/>
          <w:lang w:eastAsia="ru-RU"/>
        </w:rPr>
        <w:t>Материал:</w:t>
      </w:r>
      <w:r w:rsidRPr="00705B9C">
        <w:rPr>
          <w:rFonts w:ascii="Times New Roman" w:eastAsia="Times New Roman" w:hAnsi="Times New Roman" w:cs="Times New Roman"/>
          <w:sz w:val="28"/>
          <w:szCs w:val="28"/>
          <w:lang w:eastAsia="ru-RU"/>
        </w:rPr>
        <w:t> плоскостное лукошко с красно-зеленым крестиком на одной из сторон, набор иллюстраций лекарственных растений (зверобой, подорожник, крапива, шиповник, ромашка и др.).</w:t>
      </w:r>
      <w:r w:rsidRPr="00705B9C">
        <w:rPr>
          <w:rFonts w:ascii="Times New Roman" w:eastAsia="Times New Roman" w:hAnsi="Times New Roman" w:cs="Times New Roman"/>
          <w:sz w:val="28"/>
          <w:szCs w:val="28"/>
          <w:lang w:eastAsia="ru-RU"/>
        </w:rPr>
        <w:br/>
      </w:r>
      <w:r w:rsidRPr="00705B9C">
        <w:rPr>
          <w:rFonts w:ascii="Times New Roman" w:eastAsia="Times New Roman" w:hAnsi="Times New Roman" w:cs="Times New Roman"/>
          <w:b/>
          <w:bCs/>
          <w:sz w:val="28"/>
          <w:szCs w:val="28"/>
          <w:bdr w:val="none" w:sz="0" w:space="0" w:color="auto" w:frame="1"/>
          <w:lang w:eastAsia="ru-RU"/>
        </w:rPr>
        <w:t>Ход игры:</w:t>
      </w:r>
      <w:r w:rsidRPr="00705B9C">
        <w:rPr>
          <w:rFonts w:ascii="Times New Roman" w:eastAsia="Times New Roman" w:hAnsi="Times New Roman" w:cs="Times New Roman"/>
          <w:sz w:val="28"/>
          <w:szCs w:val="28"/>
          <w:lang w:eastAsia="ru-RU"/>
        </w:rPr>
        <w:t> воспитатель загадывает детям загадки о лекарственных растениях. Ребенок находит в лукошке иллюстрацию, называет растение и объясняет, почему его называют "Зеленым доктором".</w:t>
      </w:r>
      <w:r w:rsidRPr="00705B9C">
        <w:rPr>
          <w:rFonts w:ascii="Times New Roman" w:eastAsia="Times New Roman" w:hAnsi="Times New Roman" w:cs="Times New Roman"/>
          <w:sz w:val="28"/>
          <w:szCs w:val="28"/>
          <w:lang w:eastAsia="ru-RU"/>
        </w:rPr>
        <w:br/>
        <w:t xml:space="preserve">Аналогичные игры можно проводить на такие темы </w:t>
      </w:r>
      <w:proofErr w:type="gramStart"/>
      <w:r w:rsidRPr="00705B9C">
        <w:rPr>
          <w:rFonts w:ascii="Times New Roman" w:eastAsia="Times New Roman" w:hAnsi="Times New Roman" w:cs="Times New Roman"/>
          <w:sz w:val="28"/>
          <w:szCs w:val="28"/>
          <w:lang w:eastAsia="ru-RU"/>
        </w:rPr>
        <w:t>как:  "</w:t>
      </w:r>
      <w:proofErr w:type="gramEnd"/>
      <w:r w:rsidRPr="00705B9C">
        <w:rPr>
          <w:rFonts w:ascii="Times New Roman" w:eastAsia="Times New Roman" w:hAnsi="Times New Roman" w:cs="Times New Roman"/>
          <w:sz w:val="28"/>
          <w:szCs w:val="28"/>
          <w:lang w:eastAsia="ru-RU"/>
        </w:rPr>
        <w:t>Грибы", Съедобные-несъедобные грибы", "Ягоды", "Цветы луговые" и др.  </w:t>
      </w:r>
    </w:p>
    <w:p w14:paraId="2A0875F1" w14:textId="77777777" w:rsidR="00705B9C" w:rsidRPr="00705B9C" w:rsidRDefault="00705B9C" w:rsidP="00705B9C">
      <w:pPr>
        <w:rPr>
          <w:rFonts w:ascii="Times New Roman" w:hAnsi="Times New Roman" w:cs="Times New Roman"/>
          <w:color w:val="4472C4" w:themeColor="accent1"/>
          <w:sz w:val="28"/>
          <w:szCs w:val="28"/>
        </w:rPr>
      </w:pPr>
    </w:p>
    <w:sectPr w:rsidR="00705B9C" w:rsidRPr="00705B9C" w:rsidSect="00CB6082">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25"/>
    <w:rsid w:val="003D1425"/>
    <w:rsid w:val="003D7CAA"/>
    <w:rsid w:val="00434F52"/>
    <w:rsid w:val="00705B9C"/>
    <w:rsid w:val="00AC0BFA"/>
    <w:rsid w:val="00CB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5548"/>
  <w15:chartTrackingRefBased/>
  <w15:docId w15:val="{8A733D6F-4C29-4579-95A9-C862F911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13157">
      <w:bodyDiv w:val="1"/>
      <w:marLeft w:val="0"/>
      <w:marRight w:val="0"/>
      <w:marTop w:val="0"/>
      <w:marBottom w:val="0"/>
      <w:divBdr>
        <w:top w:val="none" w:sz="0" w:space="0" w:color="auto"/>
        <w:left w:val="none" w:sz="0" w:space="0" w:color="auto"/>
        <w:bottom w:val="none" w:sz="0" w:space="0" w:color="auto"/>
        <w:right w:val="none" w:sz="0" w:space="0" w:color="auto"/>
      </w:divBdr>
      <w:divsChild>
        <w:div w:id="2118482012">
          <w:marLeft w:val="0"/>
          <w:marRight w:val="0"/>
          <w:marTop w:val="0"/>
          <w:marBottom w:val="15"/>
          <w:divBdr>
            <w:top w:val="none" w:sz="0" w:space="0" w:color="auto"/>
            <w:left w:val="none" w:sz="0" w:space="0" w:color="auto"/>
            <w:bottom w:val="none" w:sz="0" w:space="0" w:color="auto"/>
            <w:right w:val="none" w:sz="0" w:space="0" w:color="auto"/>
          </w:divBdr>
          <w:divsChild>
            <w:div w:id="1783189002">
              <w:marLeft w:val="-90"/>
              <w:marRight w:val="-90"/>
              <w:marTop w:val="0"/>
              <w:marBottom w:val="0"/>
              <w:divBdr>
                <w:top w:val="none" w:sz="0" w:space="0" w:color="auto"/>
                <w:left w:val="none" w:sz="0" w:space="0" w:color="auto"/>
                <w:bottom w:val="none" w:sz="0" w:space="0" w:color="auto"/>
                <w:right w:val="none" w:sz="0" w:space="0" w:color="auto"/>
              </w:divBdr>
              <w:divsChild>
                <w:div w:id="6237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0103">
          <w:marLeft w:val="0"/>
          <w:marRight w:val="0"/>
          <w:marTop w:val="0"/>
          <w:marBottom w:val="15"/>
          <w:divBdr>
            <w:top w:val="none" w:sz="0" w:space="0" w:color="auto"/>
            <w:left w:val="none" w:sz="0" w:space="0" w:color="auto"/>
            <w:bottom w:val="none" w:sz="0" w:space="0" w:color="auto"/>
            <w:right w:val="none" w:sz="0" w:space="0" w:color="auto"/>
          </w:divBdr>
          <w:divsChild>
            <w:div w:id="676272482">
              <w:marLeft w:val="-90"/>
              <w:marRight w:val="-90"/>
              <w:marTop w:val="0"/>
              <w:marBottom w:val="0"/>
              <w:divBdr>
                <w:top w:val="none" w:sz="0" w:space="0" w:color="auto"/>
                <w:left w:val="none" w:sz="0" w:space="0" w:color="auto"/>
                <w:bottom w:val="none" w:sz="0" w:space="0" w:color="auto"/>
                <w:right w:val="none" w:sz="0" w:space="0" w:color="auto"/>
              </w:divBdr>
              <w:divsChild>
                <w:div w:id="2009404333">
                  <w:marLeft w:val="0"/>
                  <w:marRight w:val="0"/>
                  <w:marTop w:val="0"/>
                  <w:marBottom w:val="0"/>
                  <w:divBdr>
                    <w:top w:val="none" w:sz="0" w:space="0" w:color="auto"/>
                    <w:left w:val="none" w:sz="0" w:space="0" w:color="auto"/>
                    <w:bottom w:val="none" w:sz="0" w:space="0" w:color="auto"/>
                    <w:right w:val="none" w:sz="0" w:space="0" w:color="auto"/>
                  </w:divBdr>
                  <w:divsChild>
                    <w:div w:id="478692193">
                      <w:marLeft w:val="0"/>
                      <w:marRight w:val="0"/>
                      <w:marTop w:val="0"/>
                      <w:marBottom w:val="0"/>
                      <w:divBdr>
                        <w:top w:val="none" w:sz="0" w:space="0" w:color="auto"/>
                        <w:left w:val="none" w:sz="0" w:space="0" w:color="auto"/>
                        <w:bottom w:val="none" w:sz="0" w:space="0" w:color="auto"/>
                        <w:right w:val="none" w:sz="0" w:space="0" w:color="auto"/>
                      </w:divBdr>
                    </w:div>
                  </w:divsChild>
                </w:div>
                <w:div w:id="19168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810">
          <w:marLeft w:val="0"/>
          <w:marRight w:val="0"/>
          <w:marTop w:val="0"/>
          <w:marBottom w:val="15"/>
          <w:divBdr>
            <w:top w:val="none" w:sz="0" w:space="0" w:color="auto"/>
            <w:left w:val="none" w:sz="0" w:space="0" w:color="auto"/>
            <w:bottom w:val="none" w:sz="0" w:space="0" w:color="auto"/>
            <w:right w:val="none" w:sz="0" w:space="0" w:color="auto"/>
          </w:divBdr>
          <w:divsChild>
            <w:div w:id="23481703">
              <w:marLeft w:val="-90"/>
              <w:marRight w:val="-90"/>
              <w:marTop w:val="0"/>
              <w:marBottom w:val="0"/>
              <w:divBdr>
                <w:top w:val="none" w:sz="0" w:space="0" w:color="auto"/>
                <w:left w:val="none" w:sz="0" w:space="0" w:color="auto"/>
                <w:bottom w:val="none" w:sz="0" w:space="0" w:color="auto"/>
                <w:right w:val="none" w:sz="0" w:space="0" w:color="auto"/>
              </w:divBdr>
              <w:divsChild>
                <w:div w:id="1178424501">
                  <w:marLeft w:val="0"/>
                  <w:marRight w:val="0"/>
                  <w:marTop w:val="0"/>
                  <w:marBottom w:val="0"/>
                  <w:divBdr>
                    <w:top w:val="none" w:sz="0" w:space="0" w:color="auto"/>
                    <w:left w:val="none" w:sz="0" w:space="0" w:color="auto"/>
                    <w:bottom w:val="none" w:sz="0" w:space="0" w:color="auto"/>
                    <w:right w:val="none" w:sz="0" w:space="0" w:color="auto"/>
                  </w:divBdr>
                  <w:divsChild>
                    <w:div w:id="576020221">
                      <w:marLeft w:val="0"/>
                      <w:marRight w:val="0"/>
                      <w:marTop w:val="0"/>
                      <w:marBottom w:val="0"/>
                      <w:divBdr>
                        <w:top w:val="none" w:sz="0" w:space="0" w:color="auto"/>
                        <w:left w:val="none" w:sz="0" w:space="0" w:color="auto"/>
                        <w:bottom w:val="none" w:sz="0" w:space="0" w:color="auto"/>
                        <w:right w:val="none" w:sz="0" w:space="0" w:color="auto"/>
                      </w:divBdr>
                    </w:div>
                  </w:divsChild>
                </w:div>
                <w:div w:id="9478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4">
          <w:marLeft w:val="0"/>
          <w:marRight w:val="0"/>
          <w:marTop w:val="0"/>
          <w:marBottom w:val="15"/>
          <w:divBdr>
            <w:top w:val="none" w:sz="0" w:space="0" w:color="auto"/>
            <w:left w:val="none" w:sz="0" w:space="0" w:color="auto"/>
            <w:bottom w:val="none" w:sz="0" w:space="0" w:color="auto"/>
            <w:right w:val="none" w:sz="0" w:space="0" w:color="auto"/>
          </w:divBdr>
          <w:divsChild>
            <w:div w:id="1700734849">
              <w:marLeft w:val="-90"/>
              <w:marRight w:val="-90"/>
              <w:marTop w:val="0"/>
              <w:marBottom w:val="0"/>
              <w:divBdr>
                <w:top w:val="none" w:sz="0" w:space="0" w:color="auto"/>
                <w:left w:val="none" w:sz="0" w:space="0" w:color="auto"/>
                <w:bottom w:val="none" w:sz="0" w:space="0" w:color="auto"/>
                <w:right w:val="none" w:sz="0" w:space="0" w:color="auto"/>
              </w:divBdr>
              <w:divsChild>
                <w:div w:id="1651061089">
                  <w:marLeft w:val="0"/>
                  <w:marRight w:val="0"/>
                  <w:marTop w:val="0"/>
                  <w:marBottom w:val="0"/>
                  <w:divBdr>
                    <w:top w:val="none" w:sz="0" w:space="0" w:color="auto"/>
                    <w:left w:val="none" w:sz="0" w:space="0" w:color="auto"/>
                    <w:bottom w:val="none" w:sz="0" w:space="0" w:color="auto"/>
                    <w:right w:val="none" w:sz="0" w:space="0" w:color="auto"/>
                  </w:divBdr>
                  <w:divsChild>
                    <w:div w:id="723217194">
                      <w:marLeft w:val="0"/>
                      <w:marRight w:val="0"/>
                      <w:marTop w:val="0"/>
                      <w:marBottom w:val="0"/>
                      <w:divBdr>
                        <w:top w:val="none" w:sz="0" w:space="0" w:color="auto"/>
                        <w:left w:val="none" w:sz="0" w:space="0" w:color="auto"/>
                        <w:bottom w:val="none" w:sz="0" w:space="0" w:color="auto"/>
                        <w:right w:val="none" w:sz="0" w:space="0" w:color="auto"/>
                      </w:divBdr>
                    </w:div>
                  </w:divsChild>
                </w:div>
                <w:div w:id="17785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2212">
          <w:marLeft w:val="0"/>
          <w:marRight w:val="0"/>
          <w:marTop w:val="0"/>
          <w:marBottom w:val="15"/>
          <w:divBdr>
            <w:top w:val="none" w:sz="0" w:space="0" w:color="auto"/>
            <w:left w:val="none" w:sz="0" w:space="0" w:color="auto"/>
            <w:bottom w:val="none" w:sz="0" w:space="0" w:color="auto"/>
            <w:right w:val="none" w:sz="0" w:space="0" w:color="auto"/>
          </w:divBdr>
          <w:divsChild>
            <w:div w:id="745030116">
              <w:marLeft w:val="-90"/>
              <w:marRight w:val="-90"/>
              <w:marTop w:val="0"/>
              <w:marBottom w:val="0"/>
              <w:divBdr>
                <w:top w:val="none" w:sz="0" w:space="0" w:color="auto"/>
                <w:left w:val="none" w:sz="0" w:space="0" w:color="auto"/>
                <w:bottom w:val="none" w:sz="0" w:space="0" w:color="auto"/>
                <w:right w:val="none" w:sz="0" w:space="0" w:color="auto"/>
              </w:divBdr>
              <w:divsChild>
                <w:div w:id="298654196">
                  <w:marLeft w:val="0"/>
                  <w:marRight w:val="0"/>
                  <w:marTop w:val="0"/>
                  <w:marBottom w:val="0"/>
                  <w:divBdr>
                    <w:top w:val="none" w:sz="0" w:space="0" w:color="auto"/>
                    <w:left w:val="none" w:sz="0" w:space="0" w:color="auto"/>
                    <w:bottom w:val="none" w:sz="0" w:space="0" w:color="auto"/>
                    <w:right w:val="none" w:sz="0" w:space="0" w:color="auto"/>
                  </w:divBdr>
                  <w:divsChild>
                    <w:div w:id="412776707">
                      <w:marLeft w:val="0"/>
                      <w:marRight w:val="0"/>
                      <w:marTop w:val="0"/>
                      <w:marBottom w:val="0"/>
                      <w:divBdr>
                        <w:top w:val="none" w:sz="0" w:space="0" w:color="auto"/>
                        <w:left w:val="none" w:sz="0" w:space="0" w:color="auto"/>
                        <w:bottom w:val="none" w:sz="0" w:space="0" w:color="auto"/>
                        <w:right w:val="none" w:sz="0" w:space="0" w:color="auto"/>
                      </w:divBdr>
                    </w:div>
                  </w:divsChild>
                </w:div>
                <w:div w:id="7210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4571">
          <w:marLeft w:val="0"/>
          <w:marRight w:val="0"/>
          <w:marTop w:val="0"/>
          <w:marBottom w:val="15"/>
          <w:divBdr>
            <w:top w:val="none" w:sz="0" w:space="0" w:color="auto"/>
            <w:left w:val="none" w:sz="0" w:space="0" w:color="auto"/>
            <w:bottom w:val="none" w:sz="0" w:space="0" w:color="auto"/>
            <w:right w:val="none" w:sz="0" w:space="0" w:color="auto"/>
          </w:divBdr>
          <w:divsChild>
            <w:div w:id="740710137">
              <w:marLeft w:val="-90"/>
              <w:marRight w:val="-90"/>
              <w:marTop w:val="0"/>
              <w:marBottom w:val="0"/>
              <w:divBdr>
                <w:top w:val="none" w:sz="0" w:space="0" w:color="auto"/>
                <w:left w:val="none" w:sz="0" w:space="0" w:color="auto"/>
                <w:bottom w:val="none" w:sz="0" w:space="0" w:color="auto"/>
                <w:right w:val="none" w:sz="0" w:space="0" w:color="auto"/>
              </w:divBdr>
              <w:divsChild>
                <w:div w:id="555050208">
                  <w:marLeft w:val="0"/>
                  <w:marRight w:val="0"/>
                  <w:marTop w:val="0"/>
                  <w:marBottom w:val="0"/>
                  <w:divBdr>
                    <w:top w:val="none" w:sz="0" w:space="0" w:color="auto"/>
                    <w:left w:val="none" w:sz="0" w:space="0" w:color="auto"/>
                    <w:bottom w:val="none" w:sz="0" w:space="0" w:color="auto"/>
                    <w:right w:val="none" w:sz="0" w:space="0" w:color="auto"/>
                  </w:divBdr>
                  <w:divsChild>
                    <w:div w:id="1886983070">
                      <w:marLeft w:val="0"/>
                      <w:marRight w:val="0"/>
                      <w:marTop w:val="0"/>
                      <w:marBottom w:val="0"/>
                      <w:divBdr>
                        <w:top w:val="none" w:sz="0" w:space="0" w:color="auto"/>
                        <w:left w:val="none" w:sz="0" w:space="0" w:color="auto"/>
                        <w:bottom w:val="none" w:sz="0" w:space="0" w:color="auto"/>
                        <w:right w:val="none" w:sz="0" w:space="0" w:color="auto"/>
                      </w:divBdr>
                    </w:div>
                  </w:divsChild>
                </w:div>
                <w:div w:id="458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50361">
          <w:marLeft w:val="0"/>
          <w:marRight w:val="0"/>
          <w:marTop w:val="0"/>
          <w:marBottom w:val="15"/>
          <w:divBdr>
            <w:top w:val="none" w:sz="0" w:space="0" w:color="auto"/>
            <w:left w:val="none" w:sz="0" w:space="0" w:color="auto"/>
            <w:bottom w:val="none" w:sz="0" w:space="0" w:color="auto"/>
            <w:right w:val="none" w:sz="0" w:space="0" w:color="auto"/>
          </w:divBdr>
          <w:divsChild>
            <w:div w:id="784156764">
              <w:marLeft w:val="-90"/>
              <w:marRight w:val="-90"/>
              <w:marTop w:val="0"/>
              <w:marBottom w:val="0"/>
              <w:divBdr>
                <w:top w:val="none" w:sz="0" w:space="0" w:color="auto"/>
                <w:left w:val="none" w:sz="0" w:space="0" w:color="auto"/>
                <w:bottom w:val="none" w:sz="0" w:space="0" w:color="auto"/>
                <w:right w:val="none" w:sz="0" w:space="0" w:color="auto"/>
              </w:divBdr>
              <w:divsChild>
                <w:div w:id="1891502038">
                  <w:marLeft w:val="0"/>
                  <w:marRight w:val="0"/>
                  <w:marTop w:val="0"/>
                  <w:marBottom w:val="0"/>
                  <w:divBdr>
                    <w:top w:val="none" w:sz="0" w:space="0" w:color="auto"/>
                    <w:left w:val="none" w:sz="0" w:space="0" w:color="auto"/>
                    <w:bottom w:val="none" w:sz="0" w:space="0" w:color="auto"/>
                    <w:right w:val="none" w:sz="0" w:space="0" w:color="auto"/>
                  </w:divBdr>
                  <w:divsChild>
                    <w:div w:id="1423185317">
                      <w:marLeft w:val="0"/>
                      <w:marRight w:val="0"/>
                      <w:marTop w:val="0"/>
                      <w:marBottom w:val="0"/>
                      <w:divBdr>
                        <w:top w:val="none" w:sz="0" w:space="0" w:color="auto"/>
                        <w:left w:val="none" w:sz="0" w:space="0" w:color="auto"/>
                        <w:bottom w:val="none" w:sz="0" w:space="0" w:color="auto"/>
                        <w:right w:val="none" w:sz="0" w:space="0" w:color="auto"/>
                      </w:divBdr>
                    </w:div>
                  </w:divsChild>
                </w:div>
                <w:div w:id="4064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3845">
          <w:marLeft w:val="0"/>
          <w:marRight w:val="0"/>
          <w:marTop w:val="0"/>
          <w:marBottom w:val="15"/>
          <w:divBdr>
            <w:top w:val="none" w:sz="0" w:space="0" w:color="auto"/>
            <w:left w:val="none" w:sz="0" w:space="0" w:color="auto"/>
            <w:bottom w:val="none" w:sz="0" w:space="0" w:color="auto"/>
            <w:right w:val="none" w:sz="0" w:space="0" w:color="auto"/>
          </w:divBdr>
          <w:divsChild>
            <w:div w:id="468669814">
              <w:marLeft w:val="-90"/>
              <w:marRight w:val="-90"/>
              <w:marTop w:val="0"/>
              <w:marBottom w:val="0"/>
              <w:divBdr>
                <w:top w:val="none" w:sz="0" w:space="0" w:color="auto"/>
                <w:left w:val="none" w:sz="0" w:space="0" w:color="auto"/>
                <w:bottom w:val="none" w:sz="0" w:space="0" w:color="auto"/>
                <w:right w:val="none" w:sz="0" w:space="0" w:color="auto"/>
              </w:divBdr>
              <w:divsChild>
                <w:div w:id="821625231">
                  <w:marLeft w:val="0"/>
                  <w:marRight w:val="0"/>
                  <w:marTop w:val="0"/>
                  <w:marBottom w:val="0"/>
                  <w:divBdr>
                    <w:top w:val="none" w:sz="0" w:space="0" w:color="auto"/>
                    <w:left w:val="none" w:sz="0" w:space="0" w:color="auto"/>
                    <w:bottom w:val="none" w:sz="0" w:space="0" w:color="auto"/>
                    <w:right w:val="none" w:sz="0" w:space="0" w:color="auto"/>
                  </w:divBdr>
                  <w:divsChild>
                    <w:div w:id="566302266">
                      <w:marLeft w:val="0"/>
                      <w:marRight w:val="0"/>
                      <w:marTop w:val="0"/>
                      <w:marBottom w:val="0"/>
                      <w:divBdr>
                        <w:top w:val="none" w:sz="0" w:space="0" w:color="auto"/>
                        <w:left w:val="none" w:sz="0" w:space="0" w:color="auto"/>
                        <w:bottom w:val="none" w:sz="0" w:space="0" w:color="auto"/>
                        <w:right w:val="none" w:sz="0" w:space="0" w:color="auto"/>
                      </w:divBdr>
                    </w:div>
                  </w:divsChild>
                </w:div>
                <w:div w:id="1539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407">
          <w:marLeft w:val="0"/>
          <w:marRight w:val="0"/>
          <w:marTop w:val="0"/>
          <w:marBottom w:val="15"/>
          <w:divBdr>
            <w:top w:val="none" w:sz="0" w:space="0" w:color="auto"/>
            <w:left w:val="none" w:sz="0" w:space="0" w:color="auto"/>
            <w:bottom w:val="none" w:sz="0" w:space="0" w:color="auto"/>
            <w:right w:val="none" w:sz="0" w:space="0" w:color="auto"/>
          </w:divBdr>
          <w:divsChild>
            <w:div w:id="652568836">
              <w:marLeft w:val="-90"/>
              <w:marRight w:val="-90"/>
              <w:marTop w:val="0"/>
              <w:marBottom w:val="0"/>
              <w:divBdr>
                <w:top w:val="none" w:sz="0" w:space="0" w:color="auto"/>
                <w:left w:val="none" w:sz="0" w:space="0" w:color="auto"/>
                <w:bottom w:val="none" w:sz="0" w:space="0" w:color="auto"/>
                <w:right w:val="none" w:sz="0" w:space="0" w:color="auto"/>
              </w:divBdr>
              <w:divsChild>
                <w:div w:id="298078827">
                  <w:marLeft w:val="0"/>
                  <w:marRight w:val="0"/>
                  <w:marTop w:val="0"/>
                  <w:marBottom w:val="0"/>
                  <w:divBdr>
                    <w:top w:val="none" w:sz="0" w:space="0" w:color="auto"/>
                    <w:left w:val="none" w:sz="0" w:space="0" w:color="auto"/>
                    <w:bottom w:val="none" w:sz="0" w:space="0" w:color="auto"/>
                    <w:right w:val="none" w:sz="0" w:space="0" w:color="auto"/>
                  </w:divBdr>
                  <w:divsChild>
                    <w:div w:id="1633366190">
                      <w:marLeft w:val="0"/>
                      <w:marRight w:val="0"/>
                      <w:marTop w:val="0"/>
                      <w:marBottom w:val="0"/>
                      <w:divBdr>
                        <w:top w:val="none" w:sz="0" w:space="0" w:color="auto"/>
                        <w:left w:val="none" w:sz="0" w:space="0" w:color="auto"/>
                        <w:bottom w:val="none" w:sz="0" w:space="0" w:color="auto"/>
                        <w:right w:val="none" w:sz="0" w:space="0" w:color="auto"/>
                      </w:divBdr>
                    </w:div>
                  </w:divsChild>
                </w:div>
                <w:div w:id="18472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2023-12-03T13:34:00Z</dcterms:created>
  <dcterms:modified xsi:type="dcterms:W3CDTF">2023-12-04T14:14:00Z</dcterms:modified>
</cp:coreProperties>
</file>